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97A10" w14:textId="77777777" w:rsidR="00252096" w:rsidRPr="00CF3E13" w:rsidRDefault="00252096" w:rsidP="002520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3E13">
        <w:rPr>
          <w:rFonts w:ascii="Times New Roman" w:hAnsi="Times New Roman" w:cs="Times New Roman"/>
          <w:sz w:val="28"/>
          <w:szCs w:val="28"/>
        </w:rPr>
        <w:t>ПРОЕКТ</w:t>
      </w:r>
    </w:p>
    <w:p w14:paraId="2E9CA330" w14:textId="77777777" w:rsidR="00252096" w:rsidRPr="00CF3E13" w:rsidRDefault="00252096" w:rsidP="002520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A2D2714" w14:textId="77777777" w:rsidR="00252096" w:rsidRPr="00CF3E13" w:rsidRDefault="00252096" w:rsidP="00252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E13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4140FE69" w14:textId="77777777" w:rsidR="00252096" w:rsidRPr="00CF3E13" w:rsidRDefault="00252096" w:rsidP="002520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3E1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56CDB4E" w14:textId="77777777" w:rsidR="00252096" w:rsidRPr="00CF3E13" w:rsidRDefault="00252096" w:rsidP="002520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264561" w14:textId="77777777" w:rsidR="00252096" w:rsidRPr="00CF3E13" w:rsidRDefault="00252096" w:rsidP="002520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4098CC" w14:textId="77777777" w:rsidR="00252096" w:rsidRPr="00CF3E13" w:rsidRDefault="00252096" w:rsidP="00252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E13">
        <w:rPr>
          <w:rFonts w:ascii="Times New Roman" w:hAnsi="Times New Roman" w:cs="Times New Roman"/>
          <w:sz w:val="28"/>
          <w:szCs w:val="28"/>
        </w:rPr>
        <w:t>__________________</w:t>
      </w:r>
      <w:r w:rsidRPr="00CF3E13">
        <w:rPr>
          <w:rFonts w:ascii="Times New Roman" w:hAnsi="Times New Roman" w:cs="Times New Roman"/>
          <w:sz w:val="28"/>
          <w:szCs w:val="28"/>
        </w:rPr>
        <w:tab/>
      </w:r>
      <w:r w:rsidRPr="00CF3E13">
        <w:rPr>
          <w:rFonts w:ascii="Times New Roman" w:hAnsi="Times New Roman" w:cs="Times New Roman"/>
          <w:sz w:val="28"/>
          <w:szCs w:val="28"/>
        </w:rPr>
        <w:tab/>
      </w:r>
      <w:r w:rsidRPr="00CF3E13">
        <w:rPr>
          <w:rFonts w:ascii="Times New Roman" w:hAnsi="Times New Roman" w:cs="Times New Roman"/>
          <w:sz w:val="28"/>
          <w:szCs w:val="28"/>
        </w:rPr>
        <w:tab/>
      </w:r>
      <w:r w:rsidRPr="00CF3E13">
        <w:rPr>
          <w:rFonts w:ascii="Times New Roman" w:hAnsi="Times New Roman" w:cs="Times New Roman"/>
          <w:sz w:val="28"/>
          <w:szCs w:val="28"/>
        </w:rPr>
        <w:tab/>
      </w:r>
      <w:r w:rsidRPr="00CF3E13">
        <w:rPr>
          <w:rFonts w:ascii="Times New Roman" w:hAnsi="Times New Roman" w:cs="Times New Roman"/>
          <w:sz w:val="28"/>
          <w:szCs w:val="28"/>
        </w:rPr>
        <w:tab/>
      </w:r>
      <w:r w:rsidRPr="00CF3E13">
        <w:rPr>
          <w:rFonts w:ascii="Times New Roman" w:hAnsi="Times New Roman" w:cs="Times New Roman"/>
          <w:sz w:val="28"/>
          <w:szCs w:val="28"/>
        </w:rPr>
        <w:tab/>
      </w:r>
      <w:r w:rsidRPr="00CF3E13">
        <w:rPr>
          <w:rFonts w:ascii="Times New Roman" w:hAnsi="Times New Roman" w:cs="Times New Roman"/>
          <w:sz w:val="28"/>
          <w:szCs w:val="28"/>
        </w:rPr>
        <w:tab/>
      </w:r>
      <w:r w:rsidRPr="00CF3E13">
        <w:rPr>
          <w:rFonts w:ascii="Times New Roman" w:hAnsi="Times New Roman" w:cs="Times New Roman"/>
          <w:sz w:val="28"/>
          <w:szCs w:val="28"/>
        </w:rPr>
        <w:tab/>
      </w:r>
      <w:r w:rsidRPr="00CF3E13">
        <w:rPr>
          <w:rFonts w:ascii="Times New Roman" w:hAnsi="Times New Roman" w:cs="Times New Roman"/>
          <w:sz w:val="28"/>
          <w:szCs w:val="28"/>
        </w:rPr>
        <w:tab/>
        <w:t>№ ___</w:t>
      </w:r>
    </w:p>
    <w:p w14:paraId="303275A5" w14:textId="77777777" w:rsidR="00252096" w:rsidRPr="00CF3E13" w:rsidRDefault="00252096" w:rsidP="00252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E13">
        <w:rPr>
          <w:rFonts w:ascii="Times New Roman" w:hAnsi="Times New Roman" w:cs="Times New Roman"/>
          <w:sz w:val="28"/>
          <w:szCs w:val="28"/>
        </w:rPr>
        <w:t>г. Биробиджан</w:t>
      </w:r>
    </w:p>
    <w:p w14:paraId="1AD802E0" w14:textId="378ED2AD" w:rsidR="00252096" w:rsidRPr="00CF3E13" w:rsidRDefault="00252096" w:rsidP="0025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4FBDA" w14:textId="77777777" w:rsidR="002D725D" w:rsidRPr="00CF3E13" w:rsidRDefault="002D725D" w:rsidP="0025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30D3C" w14:textId="22463538" w:rsidR="00252096" w:rsidRPr="002D73FC" w:rsidRDefault="00252096" w:rsidP="00EE59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О внесении изменений</w:t>
      </w:r>
      <w:r w:rsidR="00AC63C6" w:rsidRPr="002D73FC">
        <w:rPr>
          <w:rFonts w:ascii="Times New Roman" w:hAnsi="Times New Roman" w:cs="Times New Roman"/>
          <w:sz w:val="27"/>
          <w:szCs w:val="27"/>
        </w:rPr>
        <w:t xml:space="preserve"> и дополнени</w:t>
      </w:r>
      <w:r w:rsidR="00BA275D" w:rsidRPr="002D73FC">
        <w:rPr>
          <w:rFonts w:ascii="Times New Roman" w:hAnsi="Times New Roman" w:cs="Times New Roman"/>
          <w:sz w:val="27"/>
          <w:szCs w:val="27"/>
        </w:rPr>
        <w:t>й</w:t>
      </w:r>
      <w:r w:rsidRPr="002D73FC">
        <w:rPr>
          <w:rFonts w:ascii="Times New Roman" w:hAnsi="Times New Roman" w:cs="Times New Roman"/>
          <w:sz w:val="27"/>
          <w:szCs w:val="27"/>
        </w:rPr>
        <w:t xml:space="preserve"> </w:t>
      </w:r>
      <w:r w:rsidR="00BA275D" w:rsidRPr="002D73FC">
        <w:rPr>
          <w:rFonts w:ascii="Times New Roman" w:hAnsi="Times New Roman" w:cs="Times New Roman"/>
          <w:sz w:val="27"/>
          <w:szCs w:val="27"/>
        </w:rPr>
        <w:t>в Порядок предоставления за счет средств федерального и областного бюджетов гранта «</w:t>
      </w:r>
      <w:proofErr w:type="spellStart"/>
      <w:r w:rsidR="00BA275D"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="00BA275D" w:rsidRPr="002D73FC">
        <w:rPr>
          <w:rFonts w:ascii="Times New Roman" w:hAnsi="Times New Roman" w:cs="Times New Roman"/>
          <w:sz w:val="27"/>
          <w:szCs w:val="27"/>
        </w:rPr>
        <w:t>», связанного с реализацией проекта создания и (или) развития хозяйства</w:t>
      </w:r>
      <w:r w:rsidRPr="002D73FC">
        <w:rPr>
          <w:rFonts w:ascii="Times New Roman" w:hAnsi="Times New Roman" w:cs="Times New Roman"/>
          <w:sz w:val="27"/>
          <w:szCs w:val="27"/>
        </w:rPr>
        <w:t>, утвержденный постановлением правительства Еврейской автономной области от 2</w:t>
      </w:r>
      <w:r w:rsidR="00BA275D" w:rsidRPr="002D73FC">
        <w:rPr>
          <w:rFonts w:ascii="Times New Roman" w:hAnsi="Times New Roman" w:cs="Times New Roman"/>
          <w:sz w:val="27"/>
          <w:szCs w:val="27"/>
        </w:rPr>
        <w:t>4</w:t>
      </w:r>
      <w:r w:rsidRPr="002D73FC">
        <w:rPr>
          <w:rFonts w:ascii="Times New Roman" w:hAnsi="Times New Roman" w:cs="Times New Roman"/>
          <w:sz w:val="27"/>
          <w:szCs w:val="27"/>
        </w:rPr>
        <w:t>.05.20</w:t>
      </w:r>
      <w:r w:rsidR="00BA275D" w:rsidRPr="002D73FC">
        <w:rPr>
          <w:rFonts w:ascii="Times New Roman" w:hAnsi="Times New Roman" w:cs="Times New Roman"/>
          <w:sz w:val="27"/>
          <w:szCs w:val="27"/>
        </w:rPr>
        <w:t>19</w:t>
      </w:r>
      <w:r w:rsidRPr="002D73FC">
        <w:rPr>
          <w:rFonts w:ascii="Times New Roman" w:hAnsi="Times New Roman" w:cs="Times New Roman"/>
          <w:sz w:val="27"/>
          <w:szCs w:val="27"/>
        </w:rPr>
        <w:t xml:space="preserve"> № </w:t>
      </w:r>
      <w:r w:rsidR="00BA275D" w:rsidRPr="002D73FC">
        <w:rPr>
          <w:rFonts w:ascii="Times New Roman" w:hAnsi="Times New Roman" w:cs="Times New Roman"/>
          <w:sz w:val="27"/>
          <w:szCs w:val="27"/>
        </w:rPr>
        <w:t>154</w:t>
      </w:r>
      <w:r w:rsidRPr="002D73FC">
        <w:rPr>
          <w:rFonts w:ascii="Times New Roman" w:hAnsi="Times New Roman" w:cs="Times New Roman"/>
          <w:sz w:val="27"/>
          <w:szCs w:val="27"/>
        </w:rPr>
        <w:t xml:space="preserve">-пп </w:t>
      </w:r>
    </w:p>
    <w:p w14:paraId="664FAA09" w14:textId="77777777" w:rsidR="00252096" w:rsidRPr="002D73FC" w:rsidRDefault="00252096" w:rsidP="0025209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93B0333" w14:textId="77777777" w:rsidR="00252096" w:rsidRPr="002D73FC" w:rsidRDefault="00252096" w:rsidP="0025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7F66C89" w14:textId="77777777" w:rsidR="00252096" w:rsidRPr="002D73FC" w:rsidRDefault="00252096" w:rsidP="002520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Правительство Еврейской автономной области</w:t>
      </w:r>
    </w:p>
    <w:p w14:paraId="13AE6F4E" w14:textId="77777777" w:rsidR="00252096" w:rsidRPr="002D73FC" w:rsidRDefault="00252096" w:rsidP="00252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ПОСТАНОВЛЯЕТ:</w:t>
      </w:r>
    </w:p>
    <w:p w14:paraId="25F0CB45" w14:textId="1F49DFD1" w:rsidR="00252096" w:rsidRPr="002D73FC" w:rsidRDefault="00252096" w:rsidP="00EE5930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1. Внести в</w:t>
      </w:r>
      <w:r w:rsidR="00D903BE" w:rsidRPr="002D73FC">
        <w:rPr>
          <w:rFonts w:ascii="Times New Roman" w:hAnsi="Times New Roman" w:cs="Times New Roman"/>
          <w:sz w:val="27"/>
          <w:szCs w:val="27"/>
        </w:rPr>
        <w:t xml:space="preserve"> </w:t>
      </w:r>
      <w:r w:rsidR="00BA275D" w:rsidRPr="002D73FC">
        <w:rPr>
          <w:rFonts w:ascii="Times New Roman" w:hAnsi="Times New Roman" w:cs="Times New Roman"/>
          <w:sz w:val="27"/>
          <w:szCs w:val="27"/>
        </w:rPr>
        <w:t>Порядок предоставления за счет средств федерального и областного бюджетов гранта «</w:t>
      </w:r>
      <w:proofErr w:type="spellStart"/>
      <w:r w:rsidR="00BA275D"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="00BA275D" w:rsidRPr="002D73FC">
        <w:rPr>
          <w:rFonts w:ascii="Times New Roman" w:hAnsi="Times New Roman" w:cs="Times New Roman"/>
          <w:sz w:val="27"/>
          <w:szCs w:val="27"/>
        </w:rPr>
        <w:t xml:space="preserve">», связанного с реализацией проекта создания и (или) развития хозяйства, утвержденный постановлением правительства Еврейской автономной области от 24.05.2019 № 154-пп </w:t>
      </w:r>
      <w:r w:rsidR="00D903BE" w:rsidRPr="002D73FC">
        <w:rPr>
          <w:rFonts w:ascii="Times New Roman" w:hAnsi="Times New Roman" w:cs="Times New Roman"/>
          <w:sz w:val="27"/>
          <w:szCs w:val="27"/>
        </w:rPr>
        <w:t xml:space="preserve">«Об утверждении Порядка предоставления </w:t>
      </w:r>
      <w:r w:rsidR="00BA275D" w:rsidRPr="002D73FC">
        <w:rPr>
          <w:rFonts w:ascii="Times New Roman" w:hAnsi="Times New Roman" w:cs="Times New Roman"/>
          <w:sz w:val="27"/>
          <w:szCs w:val="27"/>
        </w:rPr>
        <w:t>за счет средств федерального и областного бюджетов гранта «</w:t>
      </w:r>
      <w:proofErr w:type="spellStart"/>
      <w:r w:rsidR="00BA275D"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="00BA275D" w:rsidRPr="002D73FC">
        <w:rPr>
          <w:rFonts w:ascii="Times New Roman" w:hAnsi="Times New Roman" w:cs="Times New Roman"/>
          <w:sz w:val="27"/>
          <w:szCs w:val="27"/>
        </w:rPr>
        <w:t xml:space="preserve">», связанного с реализацией проекта создания и (или) развития хозяйства, </w:t>
      </w:r>
      <w:r w:rsidRPr="002D73FC">
        <w:rPr>
          <w:rFonts w:ascii="Times New Roman" w:hAnsi="Times New Roman" w:cs="Times New Roman"/>
          <w:sz w:val="27"/>
          <w:szCs w:val="27"/>
        </w:rPr>
        <w:t>следующие изменения</w:t>
      </w:r>
      <w:r w:rsidR="00AC63C6" w:rsidRPr="002D73FC">
        <w:rPr>
          <w:rFonts w:ascii="Times New Roman" w:hAnsi="Times New Roman" w:cs="Times New Roman"/>
          <w:sz w:val="27"/>
          <w:szCs w:val="27"/>
        </w:rPr>
        <w:t xml:space="preserve"> и дополнени</w:t>
      </w:r>
      <w:r w:rsidR="00D903BE" w:rsidRPr="002D73FC">
        <w:rPr>
          <w:rFonts w:ascii="Times New Roman" w:hAnsi="Times New Roman" w:cs="Times New Roman"/>
          <w:sz w:val="27"/>
          <w:szCs w:val="27"/>
        </w:rPr>
        <w:t>я</w:t>
      </w:r>
      <w:r w:rsidRPr="002D73FC">
        <w:rPr>
          <w:rFonts w:ascii="Times New Roman" w:hAnsi="Times New Roman" w:cs="Times New Roman"/>
          <w:sz w:val="27"/>
          <w:szCs w:val="27"/>
        </w:rPr>
        <w:t>:</w:t>
      </w:r>
    </w:p>
    <w:p w14:paraId="358C5983" w14:textId="059BB247" w:rsidR="00C456B2" w:rsidRPr="002D73FC" w:rsidRDefault="00C456B2" w:rsidP="00C456B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1.1. </w:t>
      </w:r>
      <w:r w:rsidR="004C1F37" w:rsidRPr="002D73FC">
        <w:rPr>
          <w:rFonts w:ascii="Times New Roman" w:hAnsi="Times New Roman" w:cs="Times New Roman"/>
          <w:sz w:val="27"/>
          <w:szCs w:val="27"/>
        </w:rPr>
        <w:t xml:space="preserve">В </w:t>
      </w:r>
      <w:r w:rsidRPr="002D73FC">
        <w:rPr>
          <w:rFonts w:ascii="Times New Roman" w:hAnsi="Times New Roman" w:cs="Times New Roman"/>
          <w:sz w:val="27"/>
          <w:szCs w:val="27"/>
        </w:rPr>
        <w:t>раздел</w:t>
      </w:r>
      <w:r w:rsidR="004C1F37" w:rsidRPr="002D73FC">
        <w:rPr>
          <w:rFonts w:ascii="Times New Roman" w:hAnsi="Times New Roman" w:cs="Times New Roman"/>
          <w:sz w:val="27"/>
          <w:szCs w:val="27"/>
        </w:rPr>
        <w:t>е</w:t>
      </w:r>
      <w:r w:rsidRPr="002D73FC">
        <w:rPr>
          <w:rFonts w:ascii="Times New Roman" w:hAnsi="Times New Roman" w:cs="Times New Roman"/>
          <w:sz w:val="27"/>
          <w:szCs w:val="27"/>
        </w:rPr>
        <w:t xml:space="preserve"> 1 «Общие положения»</w:t>
      </w:r>
      <w:r w:rsidR="004C1F37" w:rsidRPr="002D73FC">
        <w:rPr>
          <w:rFonts w:ascii="Times New Roman" w:hAnsi="Times New Roman" w:cs="Times New Roman"/>
          <w:sz w:val="27"/>
          <w:szCs w:val="27"/>
        </w:rPr>
        <w:t>:</w:t>
      </w:r>
      <w:r w:rsidR="003E6187" w:rsidRPr="002D73F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CDD01D2" w14:textId="1388CA32" w:rsidR="004C1F37" w:rsidRPr="002D73FC" w:rsidRDefault="003E6187" w:rsidP="00C456B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- </w:t>
      </w:r>
      <w:r w:rsidR="004C1F37" w:rsidRPr="002D73FC">
        <w:rPr>
          <w:rFonts w:ascii="Times New Roman" w:hAnsi="Times New Roman" w:cs="Times New Roman"/>
          <w:sz w:val="27"/>
          <w:szCs w:val="27"/>
        </w:rPr>
        <w:t xml:space="preserve">пункт 1.2 изложить в следующей редакции: </w:t>
      </w:r>
    </w:p>
    <w:p w14:paraId="486DCD0C" w14:textId="2E69FD7F" w:rsidR="00863272" w:rsidRPr="002D73FC" w:rsidRDefault="00C456B2" w:rsidP="00C456B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«1.2. Грант «</w:t>
      </w:r>
      <w:proofErr w:type="spellStart"/>
      <w:r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Pr="002D73FC">
        <w:rPr>
          <w:rFonts w:ascii="Times New Roman" w:hAnsi="Times New Roman" w:cs="Times New Roman"/>
          <w:sz w:val="27"/>
          <w:szCs w:val="27"/>
        </w:rPr>
        <w:t xml:space="preserve">» предоставляется в соответствии с комплексом процессных мероприятий «Создание системы поддержки фермеров и развитие сельской кооперации» государственной </w:t>
      </w:r>
      <w:hyperlink r:id="rId6" w:history="1">
        <w:r w:rsidRPr="002D73FC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программы</w:t>
        </w:r>
      </w:hyperlink>
      <w:r w:rsidRPr="002D73FC">
        <w:rPr>
          <w:rFonts w:ascii="Times New Roman" w:hAnsi="Times New Roman" w:cs="Times New Roman"/>
          <w:sz w:val="27"/>
          <w:szCs w:val="27"/>
        </w:rPr>
        <w:t xml:space="preserve"> Еврейской автономной области «Развитие сельского хозяйства и регулирование рынков сельскохозяйственной продукции, сырья, продовольствия в Еврейской автономной области» на 2024 - 2028 годы, утвержденной постановлением правительства Еврейской автономной области от 26.12.2023 </w:t>
      </w:r>
      <w:r w:rsidR="006F7C45" w:rsidRPr="002D73FC">
        <w:rPr>
          <w:rFonts w:ascii="Times New Roman" w:hAnsi="Times New Roman" w:cs="Times New Roman"/>
          <w:sz w:val="27"/>
          <w:szCs w:val="27"/>
        </w:rPr>
        <w:t>№</w:t>
      </w:r>
      <w:r w:rsidRPr="002D73FC">
        <w:rPr>
          <w:rFonts w:ascii="Times New Roman" w:hAnsi="Times New Roman" w:cs="Times New Roman"/>
          <w:sz w:val="27"/>
          <w:szCs w:val="27"/>
        </w:rPr>
        <w:t xml:space="preserve"> 596-пп </w:t>
      </w:r>
      <w:r w:rsidR="006F7C45" w:rsidRPr="002D73FC">
        <w:rPr>
          <w:rFonts w:ascii="Times New Roman" w:hAnsi="Times New Roman" w:cs="Times New Roman"/>
          <w:sz w:val="27"/>
          <w:szCs w:val="27"/>
        </w:rPr>
        <w:t>«</w:t>
      </w:r>
      <w:r w:rsidRPr="002D73FC">
        <w:rPr>
          <w:rFonts w:ascii="Times New Roman" w:hAnsi="Times New Roman" w:cs="Times New Roman"/>
          <w:sz w:val="27"/>
          <w:szCs w:val="27"/>
        </w:rPr>
        <w:t xml:space="preserve">О государственной программе Еврейской автономной области </w:t>
      </w:r>
      <w:r w:rsidR="006F7C45" w:rsidRPr="002D73FC">
        <w:rPr>
          <w:rFonts w:ascii="Times New Roman" w:hAnsi="Times New Roman" w:cs="Times New Roman"/>
          <w:sz w:val="27"/>
          <w:szCs w:val="27"/>
        </w:rPr>
        <w:t>«</w:t>
      </w:r>
      <w:r w:rsidRPr="002D73FC">
        <w:rPr>
          <w:rFonts w:ascii="Times New Roman" w:hAnsi="Times New Roman" w:cs="Times New Roman"/>
          <w:sz w:val="27"/>
          <w:szCs w:val="27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 w:rsidR="006F7C45" w:rsidRPr="002D73FC">
        <w:rPr>
          <w:rFonts w:ascii="Times New Roman" w:hAnsi="Times New Roman" w:cs="Times New Roman"/>
          <w:sz w:val="27"/>
          <w:szCs w:val="27"/>
        </w:rPr>
        <w:t>»</w:t>
      </w:r>
      <w:r w:rsidRPr="002D73FC">
        <w:rPr>
          <w:rFonts w:ascii="Times New Roman" w:hAnsi="Times New Roman" w:cs="Times New Roman"/>
          <w:sz w:val="27"/>
          <w:szCs w:val="27"/>
        </w:rPr>
        <w:t xml:space="preserve"> на 2024 - 2028 годы</w:t>
      </w:r>
      <w:r w:rsidR="006F7C45" w:rsidRPr="002D73FC">
        <w:rPr>
          <w:rFonts w:ascii="Times New Roman" w:hAnsi="Times New Roman" w:cs="Times New Roman"/>
          <w:sz w:val="27"/>
          <w:szCs w:val="27"/>
        </w:rPr>
        <w:t>»</w:t>
      </w:r>
      <w:r w:rsidRPr="002D73FC">
        <w:rPr>
          <w:rFonts w:ascii="Times New Roman" w:hAnsi="Times New Roman" w:cs="Times New Roman"/>
          <w:sz w:val="27"/>
          <w:szCs w:val="27"/>
        </w:rPr>
        <w:t>,</w:t>
      </w:r>
      <w:r w:rsidR="00863272" w:rsidRPr="002D73FC">
        <w:rPr>
          <w:rFonts w:ascii="Times New Roman" w:hAnsi="Times New Roman" w:cs="Times New Roman"/>
          <w:sz w:val="27"/>
          <w:szCs w:val="27"/>
        </w:rPr>
        <w:t xml:space="preserve"> обеспечивающим достижение результатов федерального проекта «Развитие отраслей и техническая модернизация агропромышленного комплекса» в рамках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г. № 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9736F9" w:rsidRPr="002D73FC">
        <w:rPr>
          <w:rFonts w:ascii="Times New Roman" w:hAnsi="Times New Roman" w:cs="Times New Roman"/>
          <w:sz w:val="27"/>
          <w:szCs w:val="27"/>
        </w:rPr>
        <w:t>.</w:t>
      </w:r>
      <w:r w:rsidR="00863272" w:rsidRPr="002D73FC">
        <w:rPr>
          <w:rFonts w:ascii="Times New Roman" w:hAnsi="Times New Roman" w:cs="Times New Roman"/>
          <w:sz w:val="27"/>
          <w:szCs w:val="27"/>
        </w:rPr>
        <w:t>»</w:t>
      </w:r>
      <w:r w:rsidR="009736F9" w:rsidRPr="002D73FC">
        <w:rPr>
          <w:rFonts w:ascii="Times New Roman" w:hAnsi="Times New Roman" w:cs="Times New Roman"/>
          <w:sz w:val="27"/>
          <w:szCs w:val="27"/>
        </w:rPr>
        <w:t>;</w:t>
      </w:r>
    </w:p>
    <w:p w14:paraId="7993A0A1" w14:textId="13C9A3F6" w:rsidR="00206FA9" w:rsidRPr="002D73FC" w:rsidRDefault="00206FA9" w:rsidP="00C456B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lastRenderedPageBreak/>
        <w:t>- пункт 1.9 изложить в следующей редакции:</w:t>
      </w:r>
    </w:p>
    <w:p w14:paraId="5A0B8897" w14:textId="332EB386" w:rsidR="00206FA9" w:rsidRPr="002D73FC" w:rsidRDefault="00206FA9" w:rsidP="00C456B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«1.9. Грант «</w:t>
      </w:r>
      <w:proofErr w:type="spellStart"/>
      <w:r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Pr="002D73FC">
        <w:rPr>
          <w:rFonts w:ascii="Times New Roman" w:hAnsi="Times New Roman" w:cs="Times New Roman"/>
          <w:sz w:val="27"/>
          <w:szCs w:val="27"/>
        </w:rPr>
        <w:t xml:space="preserve">» предоставляется однократно на основании решения комиссии по отбору проектов, создаваемой департаментом (далее </w:t>
      </w:r>
      <w:r w:rsidR="002A79D2" w:rsidRPr="002D73FC">
        <w:rPr>
          <w:rFonts w:ascii="Times New Roman" w:hAnsi="Times New Roman" w:cs="Times New Roman"/>
          <w:sz w:val="27"/>
          <w:szCs w:val="27"/>
        </w:rPr>
        <w:t>- комиссия</w:t>
      </w:r>
      <w:r w:rsidRPr="002D73FC">
        <w:rPr>
          <w:rFonts w:ascii="Times New Roman" w:hAnsi="Times New Roman" w:cs="Times New Roman"/>
          <w:sz w:val="27"/>
          <w:szCs w:val="27"/>
        </w:rPr>
        <w:t>). Размер гранта «</w:t>
      </w:r>
      <w:proofErr w:type="spellStart"/>
      <w:r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Pr="002D73FC">
        <w:rPr>
          <w:rFonts w:ascii="Times New Roman" w:hAnsi="Times New Roman" w:cs="Times New Roman"/>
          <w:sz w:val="27"/>
          <w:szCs w:val="27"/>
        </w:rPr>
        <w:t>» определяется комиссией с учетом размера собственных средств участника конкурса, направляемых на реализацию проекта создания и (или) развития хозяйства, и не может быть выше предельного максимального размера гранта «</w:t>
      </w:r>
      <w:proofErr w:type="spellStart"/>
      <w:r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Pr="002D73FC">
        <w:rPr>
          <w:rFonts w:ascii="Times New Roman" w:hAnsi="Times New Roman" w:cs="Times New Roman"/>
          <w:sz w:val="27"/>
          <w:szCs w:val="27"/>
        </w:rPr>
        <w:t>».»</w:t>
      </w:r>
      <w:r w:rsidR="009736F9" w:rsidRPr="002D73FC">
        <w:rPr>
          <w:rFonts w:ascii="Times New Roman" w:hAnsi="Times New Roman" w:cs="Times New Roman"/>
          <w:sz w:val="27"/>
          <w:szCs w:val="27"/>
        </w:rPr>
        <w:t>;</w:t>
      </w:r>
    </w:p>
    <w:p w14:paraId="5273363C" w14:textId="59CE1EC8" w:rsidR="0078755F" w:rsidRPr="002D73FC" w:rsidRDefault="0078755F" w:rsidP="0078755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- абзац шестой пункта 1.10 изложить в следующей редакции:</w:t>
      </w:r>
    </w:p>
    <w:p w14:paraId="7172B066" w14:textId="4BF3FED5" w:rsidR="0078755F" w:rsidRPr="002D73FC" w:rsidRDefault="0078755F" w:rsidP="0078755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«Размер гранта «</w:t>
      </w:r>
      <w:proofErr w:type="spellStart"/>
      <w:r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Pr="002D73FC">
        <w:rPr>
          <w:rFonts w:ascii="Times New Roman" w:hAnsi="Times New Roman" w:cs="Times New Roman"/>
          <w:sz w:val="27"/>
          <w:szCs w:val="27"/>
        </w:rPr>
        <w:t>» не может быть менее 1,5 млн рублей. В случае если получателем гранта «</w:t>
      </w:r>
      <w:proofErr w:type="spellStart"/>
      <w:r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Pr="002D73FC">
        <w:rPr>
          <w:rFonts w:ascii="Times New Roman" w:hAnsi="Times New Roman" w:cs="Times New Roman"/>
          <w:sz w:val="27"/>
          <w:szCs w:val="27"/>
        </w:rPr>
        <w:t>» на рассмотрение комиссии представлен проект создания и (или) развития хозяйства</w:t>
      </w:r>
      <w:r w:rsidR="004C1F37" w:rsidRPr="002D73FC">
        <w:rPr>
          <w:rFonts w:ascii="Times New Roman" w:hAnsi="Times New Roman" w:cs="Times New Roman"/>
          <w:sz w:val="27"/>
          <w:szCs w:val="27"/>
        </w:rPr>
        <w:t>,</w:t>
      </w:r>
      <w:r w:rsidRPr="002D73FC">
        <w:rPr>
          <w:rFonts w:ascii="Times New Roman" w:hAnsi="Times New Roman" w:cs="Times New Roman"/>
          <w:sz w:val="27"/>
          <w:szCs w:val="27"/>
        </w:rPr>
        <w:t xml:space="preserve"> </w:t>
      </w:r>
      <w:r w:rsidR="004C1F37" w:rsidRPr="002D73FC">
        <w:rPr>
          <w:rFonts w:ascii="Times New Roman" w:hAnsi="Times New Roman" w:cs="Times New Roman"/>
          <w:sz w:val="27"/>
          <w:szCs w:val="27"/>
        </w:rPr>
        <w:t>где в стоимость проекта включена сумма гранта менее 1,5 млн. рублей,</w:t>
      </w:r>
      <w:r w:rsidRPr="002D73FC">
        <w:rPr>
          <w:rFonts w:ascii="Times New Roman" w:hAnsi="Times New Roman" w:cs="Times New Roman"/>
          <w:sz w:val="27"/>
          <w:szCs w:val="27"/>
        </w:rPr>
        <w:t xml:space="preserve"> такой проект создания и (или) развития хозяйства комиссией не рассматривается.</w:t>
      </w:r>
      <w:r w:rsidR="004C1F37" w:rsidRPr="002D73FC">
        <w:rPr>
          <w:rFonts w:ascii="Times New Roman" w:hAnsi="Times New Roman" w:cs="Times New Roman"/>
          <w:sz w:val="27"/>
          <w:szCs w:val="27"/>
        </w:rPr>
        <w:t>»</w:t>
      </w:r>
      <w:r w:rsidR="00D96F21" w:rsidRPr="002D73FC">
        <w:rPr>
          <w:rFonts w:ascii="Times New Roman" w:hAnsi="Times New Roman" w:cs="Times New Roman"/>
          <w:sz w:val="27"/>
          <w:szCs w:val="27"/>
        </w:rPr>
        <w:t>.</w:t>
      </w:r>
    </w:p>
    <w:p w14:paraId="321EAEEC" w14:textId="29BBD995" w:rsidR="00AB1FEB" w:rsidRPr="002D73FC" w:rsidRDefault="003E6187" w:rsidP="00C456B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1.2</w:t>
      </w:r>
      <w:r w:rsidR="0081410A" w:rsidRPr="002D73FC">
        <w:rPr>
          <w:rFonts w:ascii="Times New Roman" w:hAnsi="Times New Roman" w:cs="Times New Roman"/>
          <w:sz w:val="27"/>
          <w:szCs w:val="27"/>
        </w:rPr>
        <w:t>.</w:t>
      </w:r>
      <w:r w:rsidRPr="002D73FC">
        <w:rPr>
          <w:rFonts w:ascii="Times New Roman" w:hAnsi="Times New Roman" w:cs="Times New Roman"/>
          <w:sz w:val="27"/>
          <w:szCs w:val="27"/>
        </w:rPr>
        <w:t xml:space="preserve"> </w:t>
      </w:r>
      <w:r w:rsidR="00AB1FEB" w:rsidRPr="002D73FC">
        <w:rPr>
          <w:rFonts w:ascii="Times New Roman" w:hAnsi="Times New Roman" w:cs="Times New Roman"/>
          <w:sz w:val="27"/>
          <w:szCs w:val="27"/>
        </w:rPr>
        <w:t>В раздела 2 «Требования к участникам конкурса»:</w:t>
      </w:r>
    </w:p>
    <w:p w14:paraId="0D1414C7" w14:textId="6DB24F70" w:rsidR="00AB1FEB" w:rsidRPr="002D73FC" w:rsidRDefault="00AB1FEB" w:rsidP="00C456B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- в пункте 2.1 слова «Конкурсной комиссией» заменить словом «комиссией»;</w:t>
      </w:r>
    </w:p>
    <w:p w14:paraId="3A7F4A8C" w14:textId="77777777" w:rsidR="000D6EA4" w:rsidRPr="002D73FC" w:rsidRDefault="000D6EA4" w:rsidP="000D6EA4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- в подпункте 2.3.1 пункта 2.3 слова </w:t>
      </w:r>
      <w:r w:rsidRPr="002D73FC">
        <w:rPr>
          <w:rFonts w:ascii="Times New Roman" w:hAnsi="Times New Roman" w:cs="Times New Roman"/>
          <w:sz w:val="27"/>
          <w:szCs w:val="27"/>
        </w:rPr>
        <w:t>«Конкурсной комиссией» заменить словом «комиссией»;</w:t>
      </w:r>
    </w:p>
    <w:p w14:paraId="2B9821D2" w14:textId="3AD43CFD" w:rsidR="009427A8" w:rsidRPr="002D73FC" w:rsidRDefault="00AB1FEB" w:rsidP="00C456B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- </w:t>
      </w:r>
      <w:r w:rsidR="009427A8" w:rsidRPr="002D73FC">
        <w:rPr>
          <w:rFonts w:ascii="Times New Roman" w:hAnsi="Times New Roman" w:cs="Times New Roman"/>
          <w:sz w:val="27"/>
          <w:szCs w:val="27"/>
        </w:rPr>
        <w:t>в пункте 2.4:</w:t>
      </w:r>
    </w:p>
    <w:p w14:paraId="7D86DB19" w14:textId="77777777" w:rsidR="00B83307" w:rsidRPr="002D73FC" w:rsidRDefault="00B83307" w:rsidP="00B83307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в абзаце седьмом </w:t>
      </w:r>
      <w:r w:rsidRPr="002D73FC">
        <w:rPr>
          <w:rFonts w:ascii="Times New Roman" w:hAnsi="Times New Roman" w:cs="Times New Roman"/>
          <w:sz w:val="27"/>
          <w:szCs w:val="27"/>
        </w:rPr>
        <w:t>слова «Конкурсной комиссией» заменить словом «комиссией»;</w:t>
      </w:r>
    </w:p>
    <w:p w14:paraId="7F20A79B" w14:textId="260A52E6" w:rsidR="00863272" w:rsidRPr="002D73FC" w:rsidRDefault="001B7BC5" w:rsidP="00C456B2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а</w:t>
      </w:r>
      <w:r w:rsidR="003E6187" w:rsidRPr="002D73FC">
        <w:rPr>
          <w:rFonts w:ascii="Times New Roman" w:hAnsi="Times New Roman" w:cs="Times New Roman"/>
          <w:sz w:val="27"/>
          <w:szCs w:val="27"/>
        </w:rPr>
        <w:t>бзац восьмой изложить в следующей редакции:</w:t>
      </w:r>
    </w:p>
    <w:p w14:paraId="338A4603" w14:textId="56418D60" w:rsidR="00437879" w:rsidRPr="002D73FC" w:rsidRDefault="00437879" w:rsidP="00EA1B05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«- согласие получателя гранта</w:t>
      </w:r>
      <w:r w:rsidR="00EA1B05" w:rsidRPr="002D73FC">
        <w:rPr>
          <w:rFonts w:ascii="Times New Roman" w:hAnsi="Times New Roman" w:cs="Times New Roman"/>
          <w:sz w:val="27"/>
          <w:szCs w:val="27"/>
        </w:rPr>
        <w:t>,</w:t>
      </w:r>
      <w:r w:rsidRPr="002D73FC">
        <w:rPr>
          <w:rFonts w:ascii="Times New Roman" w:hAnsi="Times New Roman"/>
          <w:sz w:val="27"/>
          <w:szCs w:val="27"/>
        </w:rPr>
        <w:t xml:space="preserve"> </w:t>
      </w:r>
      <w:r w:rsidR="00EA1B05" w:rsidRPr="002D73FC">
        <w:rPr>
          <w:rFonts w:ascii="Times New Roman" w:hAnsi="Times New Roman"/>
          <w:sz w:val="27"/>
          <w:szCs w:val="27"/>
        </w:rPr>
        <w:t xml:space="preserve">лиц, получающих средства </w:t>
      </w:r>
      <w:r w:rsidRPr="002D73FC">
        <w:rPr>
          <w:rFonts w:ascii="Times New Roman" w:hAnsi="Times New Roman"/>
          <w:sz w:val="27"/>
          <w:szCs w:val="27"/>
        </w:rPr>
        <w:t xml:space="preserve">на основании договора (соглашения), заключенных с получателем гранта на осуществление в отношении него проверки </w:t>
      </w:r>
      <w:r w:rsidR="00A43F8C" w:rsidRPr="002D73FC">
        <w:rPr>
          <w:rFonts w:ascii="Times New Roman" w:hAnsi="Times New Roman"/>
          <w:sz w:val="27"/>
          <w:szCs w:val="27"/>
        </w:rPr>
        <w:t xml:space="preserve">департаментом </w:t>
      </w:r>
      <w:r w:rsidRPr="002D73FC">
        <w:rPr>
          <w:rFonts w:ascii="Times New Roman" w:hAnsi="Times New Roman"/>
          <w:sz w:val="27"/>
          <w:szCs w:val="27"/>
        </w:rPr>
        <w:t xml:space="preserve">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(муниципального) финансового контроля в соответствии со </w:t>
      </w:r>
      <w:hyperlink r:id="rId7" w:history="1">
        <w:r w:rsidRPr="002D73FC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статьями 268.1</w:t>
        </w:r>
      </w:hyperlink>
      <w:r w:rsidRPr="002D73FC">
        <w:rPr>
          <w:rFonts w:ascii="Times New Roman" w:hAnsi="Times New Roman"/>
          <w:sz w:val="27"/>
          <w:szCs w:val="27"/>
        </w:rPr>
        <w:t xml:space="preserve"> и </w:t>
      </w:r>
      <w:hyperlink r:id="rId8" w:history="1">
        <w:r w:rsidRPr="002D73FC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269.2</w:t>
        </w:r>
      </w:hyperlink>
      <w:r w:rsidRPr="002D73FC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 и на включение таких положений в соглашение;»;</w:t>
      </w:r>
    </w:p>
    <w:p w14:paraId="3AB15039" w14:textId="26D30659" w:rsidR="006A0888" w:rsidRPr="002D73FC" w:rsidRDefault="006A0888" w:rsidP="006A088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абзац двенадцатый изложить в следующей редакции:</w:t>
      </w:r>
    </w:p>
    <w:p w14:paraId="0B7DCC97" w14:textId="3B9B3A3F" w:rsidR="006A0888" w:rsidRPr="002D73FC" w:rsidRDefault="006A0888" w:rsidP="006A088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«- запрет приобретения получателем гранта - юридическим лицом, а также иными юридическими лицами, получающими средства на основании договоров</w:t>
      </w:r>
      <w:r w:rsidR="009B69AB" w:rsidRPr="002D73FC">
        <w:rPr>
          <w:rFonts w:ascii="Times New Roman" w:hAnsi="Times New Roman" w:cs="Times New Roman"/>
          <w:sz w:val="27"/>
          <w:szCs w:val="27"/>
        </w:rPr>
        <w:t xml:space="preserve"> (соглашений)</w:t>
      </w:r>
      <w:r w:rsidRPr="002D73FC">
        <w:rPr>
          <w:rFonts w:ascii="Times New Roman" w:hAnsi="Times New Roman" w:cs="Times New Roman"/>
          <w:sz w:val="27"/>
          <w:szCs w:val="27"/>
        </w:rPr>
        <w:t>, заключенных с получателем гранта,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Порядком;»;</w:t>
      </w:r>
    </w:p>
    <w:p w14:paraId="30B0CAB7" w14:textId="09FD153D" w:rsidR="009427A8" w:rsidRPr="002D73FC" w:rsidRDefault="009427A8" w:rsidP="003E6187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- дополнить абзац</w:t>
      </w:r>
      <w:r w:rsidR="00564EEC" w:rsidRPr="002D73FC">
        <w:rPr>
          <w:rFonts w:ascii="Times New Roman" w:hAnsi="Times New Roman"/>
          <w:sz w:val="27"/>
          <w:szCs w:val="27"/>
        </w:rPr>
        <w:t xml:space="preserve">ами </w:t>
      </w:r>
      <w:r w:rsidR="007907E7" w:rsidRPr="002D73FC">
        <w:rPr>
          <w:rFonts w:ascii="Times New Roman" w:hAnsi="Times New Roman"/>
          <w:sz w:val="27"/>
          <w:szCs w:val="27"/>
        </w:rPr>
        <w:t>тринадцатым</w:t>
      </w:r>
      <w:r w:rsidR="00564EEC" w:rsidRPr="002D73FC">
        <w:rPr>
          <w:rFonts w:ascii="Times New Roman" w:hAnsi="Times New Roman"/>
          <w:sz w:val="27"/>
          <w:szCs w:val="27"/>
        </w:rPr>
        <w:t xml:space="preserve"> и четырнадцатым</w:t>
      </w:r>
      <w:r w:rsidR="007907E7" w:rsidRPr="002D73FC">
        <w:rPr>
          <w:rFonts w:ascii="Times New Roman" w:hAnsi="Times New Roman"/>
          <w:sz w:val="27"/>
          <w:szCs w:val="27"/>
        </w:rPr>
        <w:t xml:space="preserve"> </w:t>
      </w:r>
      <w:r w:rsidRPr="002D73FC">
        <w:rPr>
          <w:rFonts w:ascii="Times New Roman" w:hAnsi="Times New Roman"/>
          <w:sz w:val="27"/>
          <w:szCs w:val="27"/>
        </w:rPr>
        <w:t>следующего содержания:</w:t>
      </w:r>
      <w:r w:rsidRPr="002D73F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B82F134" w14:textId="77777777" w:rsidR="00564EEC" w:rsidRPr="002D73FC" w:rsidRDefault="009427A8" w:rsidP="003E6187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«- обеспечение ежегодного прироста объема производства сельскохозяйственной продукции в размере не менее чем 10 процентов в течение не менее чем 5 лет с даты получения гранта</w:t>
      </w:r>
      <w:r w:rsidR="00564EEC" w:rsidRPr="002D73FC">
        <w:rPr>
          <w:rFonts w:ascii="Times New Roman" w:hAnsi="Times New Roman" w:cs="Times New Roman"/>
          <w:sz w:val="27"/>
          <w:szCs w:val="27"/>
        </w:rPr>
        <w:t>;</w:t>
      </w:r>
    </w:p>
    <w:p w14:paraId="72F35624" w14:textId="65DCFDB0" w:rsidR="009427A8" w:rsidRPr="002D73FC" w:rsidRDefault="00564EEC" w:rsidP="003E6187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- </w:t>
      </w:r>
      <w:r w:rsidRPr="002D73FC">
        <w:rPr>
          <w:rFonts w:ascii="Times New Roman" w:hAnsi="Times New Roman" w:cs="Times New Roman"/>
          <w:sz w:val="27"/>
          <w:szCs w:val="27"/>
        </w:rPr>
        <w:t>получател</w:t>
      </w:r>
      <w:r w:rsidRPr="002D73FC">
        <w:rPr>
          <w:rFonts w:ascii="Times New Roman" w:hAnsi="Times New Roman" w:cs="Times New Roman"/>
          <w:sz w:val="27"/>
          <w:szCs w:val="27"/>
        </w:rPr>
        <w:t>ь</w:t>
      </w:r>
      <w:r w:rsidRPr="002D73FC">
        <w:rPr>
          <w:rFonts w:ascii="Times New Roman" w:hAnsi="Times New Roman" w:cs="Times New Roman"/>
          <w:sz w:val="27"/>
          <w:szCs w:val="27"/>
        </w:rPr>
        <w:t xml:space="preserve"> гранта, </w:t>
      </w:r>
      <w:r w:rsidRPr="002D73FC">
        <w:rPr>
          <w:rFonts w:ascii="Times New Roman" w:hAnsi="Times New Roman" w:cs="Times New Roman"/>
          <w:sz w:val="27"/>
          <w:szCs w:val="27"/>
        </w:rPr>
        <w:t>должен быть зарегистрирован</w:t>
      </w:r>
      <w:r w:rsidRPr="002D73FC">
        <w:rPr>
          <w:rFonts w:ascii="Times New Roman" w:hAnsi="Times New Roman" w:cs="Times New Roman"/>
          <w:sz w:val="27"/>
          <w:szCs w:val="27"/>
        </w:rPr>
        <w:t xml:space="preserve"> на сельской территории </w:t>
      </w:r>
      <w:r w:rsidRPr="002D73FC">
        <w:rPr>
          <w:rFonts w:ascii="Times New Roman" w:hAnsi="Times New Roman" w:cs="Times New Roman"/>
          <w:sz w:val="27"/>
          <w:szCs w:val="27"/>
        </w:rPr>
        <w:lastRenderedPageBreak/>
        <w:t>или территории сельской агломерации Еврейской автономной области</w:t>
      </w:r>
      <w:r w:rsidRPr="002D73FC">
        <w:rPr>
          <w:rFonts w:ascii="Times New Roman" w:hAnsi="Times New Roman" w:cs="Times New Roman"/>
          <w:sz w:val="27"/>
          <w:szCs w:val="27"/>
        </w:rPr>
        <w:t xml:space="preserve"> и</w:t>
      </w:r>
      <w:r w:rsidRPr="002D73FC">
        <w:rPr>
          <w:rFonts w:ascii="Times New Roman" w:hAnsi="Times New Roman" w:cs="Times New Roman"/>
          <w:sz w:val="27"/>
          <w:szCs w:val="27"/>
        </w:rPr>
        <w:t xml:space="preserve"> осуществлят</w:t>
      </w:r>
      <w:r w:rsidRPr="002D73FC">
        <w:rPr>
          <w:rFonts w:ascii="Times New Roman" w:hAnsi="Times New Roman" w:cs="Times New Roman"/>
          <w:sz w:val="27"/>
          <w:szCs w:val="27"/>
        </w:rPr>
        <w:t>ь на ней</w:t>
      </w:r>
      <w:r w:rsidRPr="002D73FC">
        <w:rPr>
          <w:rFonts w:ascii="Times New Roman" w:hAnsi="Times New Roman" w:cs="Times New Roman"/>
          <w:sz w:val="27"/>
          <w:szCs w:val="27"/>
        </w:rPr>
        <w:t xml:space="preserve"> </w:t>
      </w:r>
      <w:r w:rsidRPr="002D73FC">
        <w:rPr>
          <w:rFonts w:ascii="Times New Roman" w:hAnsi="Times New Roman" w:cs="Times New Roman"/>
          <w:sz w:val="27"/>
          <w:szCs w:val="27"/>
        </w:rPr>
        <w:t xml:space="preserve">свою </w:t>
      </w:r>
      <w:r w:rsidRPr="002D73FC">
        <w:rPr>
          <w:rFonts w:ascii="Times New Roman" w:hAnsi="Times New Roman" w:cs="Times New Roman"/>
          <w:sz w:val="27"/>
          <w:szCs w:val="27"/>
        </w:rPr>
        <w:t>деятельность.</w:t>
      </w:r>
      <w:r w:rsidR="009427A8" w:rsidRPr="002D73FC">
        <w:rPr>
          <w:rFonts w:ascii="Times New Roman" w:hAnsi="Times New Roman" w:cs="Times New Roman"/>
          <w:sz w:val="27"/>
          <w:szCs w:val="27"/>
        </w:rPr>
        <w:t>».</w:t>
      </w:r>
    </w:p>
    <w:p w14:paraId="56BA327A" w14:textId="6DF5F38A" w:rsidR="00D773B0" w:rsidRPr="002D73FC" w:rsidRDefault="00D773B0" w:rsidP="00D773B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- дополнить пункт</w:t>
      </w:r>
      <w:r w:rsidR="007907E7" w:rsidRPr="002D73FC">
        <w:rPr>
          <w:rFonts w:ascii="Times New Roman" w:hAnsi="Times New Roman" w:cs="Times New Roman"/>
          <w:sz w:val="27"/>
          <w:szCs w:val="27"/>
        </w:rPr>
        <w:t>ом</w:t>
      </w:r>
      <w:r w:rsidRPr="002D73FC">
        <w:rPr>
          <w:rFonts w:ascii="Times New Roman" w:hAnsi="Times New Roman" w:cs="Times New Roman"/>
          <w:sz w:val="27"/>
          <w:szCs w:val="27"/>
        </w:rPr>
        <w:t xml:space="preserve"> 2.5 следующ</w:t>
      </w:r>
      <w:r w:rsidR="00193F82" w:rsidRPr="002D73FC">
        <w:rPr>
          <w:rFonts w:ascii="Times New Roman" w:hAnsi="Times New Roman" w:cs="Times New Roman"/>
          <w:sz w:val="27"/>
          <w:szCs w:val="27"/>
        </w:rPr>
        <w:t>его</w:t>
      </w:r>
      <w:r w:rsidRPr="002D73FC">
        <w:rPr>
          <w:rFonts w:ascii="Times New Roman" w:hAnsi="Times New Roman" w:cs="Times New Roman"/>
          <w:sz w:val="27"/>
          <w:szCs w:val="27"/>
        </w:rPr>
        <w:t xml:space="preserve"> содержани</w:t>
      </w:r>
      <w:r w:rsidR="00193F82" w:rsidRPr="002D73FC">
        <w:rPr>
          <w:rFonts w:ascii="Times New Roman" w:hAnsi="Times New Roman" w:cs="Times New Roman"/>
          <w:sz w:val="27"/>
          <w:szCs w:val="27"/>
        </w:rPr>
        <w:t>я</w:t>
      </w:r>
      <w:r w:rsidRPr="002D73FC">
        <w:rPr>
          <w:rFonts w:ascii="Times New Roman" w:hAnsi="Times New Roman" w:cs="Times New Roman"/>
          <w:sz w:val="27"/>
          <w:szCs w:val="27"/>
        </w:rPr>
        <w:t>:</w:t>
      </w:r>
    </w:p>
    <w:p w14:paraId="64086B5D" w14:textId="1007F7EA" w:rsidR="00D83AEA" w:rsidRPr="002D73FC" w:rsidRDefault="0081410A" w:rsidP="003E6187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1.3. </w:t>
      </w:r>
      <w:r w:rsidR="00D83AEA" w:rsidRPr="002D73FC">
        <w:rPr>
          <w:rFonts w:ascii="Times New Roman" w:hAnsi="Times New Roman"/>
          <w:sz w:val="27"/>
          <w:szCs w:val="27"/>
        </w:rPr>
        <w:t xml:space="preserve">В </w:t>
      </w:r>
      <w:r w:rsidR="00853508" w:rsidRPr="002D73FC">
        <w:rPr>
          <w:rFonts w:ascii="Times New Roman" w:hAnsi="Times New Roman"/>
          <w:sz w:val="27"/>
          <w:szCs w:val="27"/>
        </w:rPr>
        <w:t>раздел</w:t>
      </w:r>
      <w:r w:rsidR="00D83AEA" w:rsidRPr="002D73FC">
        <w:rPr>
          <w:rFonts w:ascii="Times New Roman" w:hAnsi="Times New Roman"/>
          <w:sz w:val="27"/>
          <w:szCs w:val="27"/>
        </w:rPr>
        <w:t>е</w:t>
      </w:r>
      <w:r w:rsidR="00853508" w:rsidRPr="002D73FC">
        <w:rPr>
          <w:rFonts w:ascii="Times New Roman" w:hAnsi="Times New Roman"/>
          <w:sz w:val="27"/>
          <w:szCs w:val="27"/>
        </w:rPr>
        <w:t xml:space="preserve"> 3 «Порядок формирования и размещения объявления о проведении конкурса»</w:t>
      </w:r>
      <w:r w:rsidR="00D83AEA" w:rsidRPr="002D73FC">
        <w:rPr>
          <w:rFonts w:ascii="Times New Roman" w:hAnsi="Times New Roman"/>
          <w:sz w:val="27"/>
          <w:szCs w:val="27"/>
        </w:rPr>
        <w:t>:</w:t>
      </w:r>
    </w:p>
    <w:p w14:paraId="2B8EB6F1" w14:textId="3A1C30A9" w:rsidR="001751AE" w:rsidRPr="002D73FC" w:rsidRDefault="00D83AEA" w:rsidP="003E6187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</w:t>
      </w:r>
      <w:r w:rsidR="001751AE" w:rsidRPr="002D73FC">
        <w:rPr>
          <w:rFonts w:ascii="Times New Roman" w:hAnsi="Times New Roman"/>
          <w:sz w:val="27"/>
          <w:szCs w:val="27"/>
        </w:rPr>
        <w:t xml:space="preserve">в </w:t>
      </w:r>
      <w:r w:rsidRPr="002D73FC">
        <w:rPr>
          <w:rFonts w:ascii="Times New Roman" w:hAnsi="Times New Roman"/>
          <w:sz w:val="27"/>
          <w:szCs w:val="27"/>
        </w:rPr>
        <w:t>пункт</w:t>
      </w:r>
      <w:r w:rsidR="001751AE" w:rsidRPr="002D73FC">
        <w:rPr>
          <w:rFonts w:ascii="Times New Roman" w:hAnsi="Times New Roman"/>
          <w:sz w:val="27"/>
          <w:szCs w:val="27"/>
        </w:rPr>
        <w:t>е</w:t>
      </w:r>
      <w:r w:rsidRPr="002D73FC">
        <w:rPr>
          <w:rFonts w:ascii="Times New Roman" w:hAnsi="Times New Roman"/>
          <w:sz w:val="27"/>
          <w:szCs w:val="27"/>
        </w:rPr>
        <w:t xml:space="preserve"> 3.1</w:t>
      </w:r>
      <w:r w:rsidR="001751AE" w:rsidRPr="002D73FC">
        <w:rPr>
          <w:rFonts w:ascii="Times New Roman" w:hAnsi="Times New Roman"/>
          <w:sz w:val="27"/>
          <w:szCs w:val="27"/>
        </w:rPr>
        <w:t>:</w:t>
      </w:r>
    </w:p>
    <w:p w14:paraId="17768BF9" w14:textId="0A71013E" w:rsidR="001751AE" w:rsidRPr="002D73FC" w:rsidRDefault="001751AE" w:rsidP="003E6187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абзац восемнадцатый изложить в следующей редакции:</w:t>
      </w:r>
    </w:p>
    <w:p w14:paraId="717F34C3" w14:textId="1B1C1B89" w:rsidR="001751AE" w:rsidRPr="002D73FC" w:rsidRDefault="001751AE" w:rsidP="001751AE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«- порядок оценки заявок, включающий критерии оценки, показатели критериев оценки, и их весовое значение в общей оценке, необходимую для представления участником конкурса информацию по каждому критерию оценки, показателю критерия оценки, сведения, документы и материалы,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заявок;»;</w:t>
      </w:r>
    </w:p>
    <w:p w14:paraId="1EEE8392" w14:textId="189A3C60" w:rsidR="00F308B2" w:rsidRPr="002D73FC" w:rsidRDefault="00853508" w:rsidP="003E6187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дополнить абзацем</w:t>
      </w:r>
      <w:r w:rsidR="002037B2" w:rsidRPr="002D73FC">
        <w:rPr>
          <w:rFonts w:ascii="Times New Roman" w:hAnsi="Times New Roman"/>
          <w:sz w:val="27"/>
          <w:szCs w:val="27"/>
        </w:rPr>
        <w:t xml:space="preserve"> двадцать </w:t>
      </w:r>
      <w:r w:rsidR="001751AE" w:rsidRPr="002D73FC">
        <w:rPr>
          <w:rFonts w:ascii="Times New Roman" w:hAnsi="Times New Roman"/>
          <w:sz w:val="27"/>
          <w:szCs w:val="27"/>
        </w:rPr>
        <w:t>четвертым следующего</w:t>
      </w:r>
      <w:r w:rsidRPr="002D73FC">
        <w:rPr>
          <w:rFonts w:ascii="Times New Roman" w:hAnsi="Times New Roman"/>
          <w:sz w:val="27"/>
          <w:szCs w:val="27"/>
        </w:rPr>
        <w:t xml:space="preserve"> содержания:</w:t>
      </w:r>
    </w:p>
    <w:p w14:paraId="417DCCE9" w14:textId="1796B146" w:rsidR="00853508" w:rsidRPr="002D73FC" w:rsidRDefault="00853508" w:rsidP="00853508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«- </w:t>
      </w:r>
      <w:r w:rsidRPr="002D73FC">
        <w:rPr>
          <w:rFonts w:ascii="Times New Roman" w:hAnsi="Times New Roman" w:cs="Times New Roman"/>
          <w:sz w:val="27"/>
          <w:szCs w:val="27"/>
        </w:rPr>
        <w:t>порядок внесения изменений в объявление о проведении конкурса.»</w:t>
      </w:r>
      <w:r w:rsidR="00D83AEA" w:rsidRPr="002D73FC">
        <w:rPr>
          <w:rFonts w:ascii="Times New Roman" w:hAnsi="Times New Roman" w:cs="Times New Roman"/>
          <w:sz w:val="27"/>
          <w:szCs w:val="27"/>
        </w:rPr>
        <w:t>;</w:t>
      </w:r>
    </w:p>
    <w:p w14:paraId="4A61B753" w14:textId="06BBC4E9" w:rsidR="00D83AEA" w:rsidRPr="002D73FC" w:rsidRDefault="00D83AEA" w:rsidP="00D83AE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- дополнить пункт</w:t>
      </w:r>
      <w:r w:rsidR="0073717A" w:rsidRPr="002D73FC">
        <w:rPr>
          <w:rFonts w:ascii="Times New Roman" w:hAnsi="Times New Roman" w:cs="Times New Roman"/>
          <w:sz w:val="27"/>
          <w:szCs w:val="27"/>
        </w:rPr>
        <w:t>ом</w:t>
      </w:r>
      <w:r w:rsidRPr="002D73FC">
        <w:rPr>
          <w:rFonts w:ascii="Times New Roman" w:hAnsi="Times New Roman" w:cs="Times New Roman"/>
          <w:sz w:val="27"/>
          <w:szCs w:val="27"/>
        </w:rPr>
        <w:t xml:space="preserve"> 3.3 следующего содержания:</w:t>
      </w:r>
    </w:p>
    <w:p w14:paraId="7958543F" w14:textId="41B496AA" w:rsidR="00AC4C91" w:rsidRPr="002D73FC" w:rsidRDefault="00AC4C91" w:rsidP="00AC4C91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«3.3. Внесение изменений в объявление о проведении конкурса осуществляется департаментом не позднее наступления даты окончания приема заявок участников конкурса с соблюдением следующих условий:</w:t>
      </w:r>
    </w:p>
    <w:p w14:paraId="4CA4F7F0" w14:textId="77777777" w:rsidR="00AC4C91" w:rsidRPr="002D73FC" w:rsidRDefault="00AC4C91" w:rsidP="00AC4C91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- срок подачи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</w:t>
      </w:r>
    </w:p>
    <w:p w14:paraId="6FC8802F" w14:textId="77777777" w:rsidR="00AC4C91" w:rsidRPr="002D73FC" w:rsidRDefault="00AC4C91" w:rsidP="00AC4C91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- при внесении изменений в объявление о проведении конкурса изменение способа отбора (конкурса) не допускается;</w:t>
      </w:r>
    </w:p>
    <w:p w14:paraId="79EA8EA5" w14:textId="6EDD514A" w:rsidR="00AC4C91" w:rsidRPr="002D73FC" w:rsidRDefault="00AC4C91" w:rsidP="00AC4C91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- в случае внесения изменений в объявление о проведении конкурса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конкурса внести изменения в заявки;</w:t>
      </w:r>
    </w:p>
    <w:p w14:paraId="366F4EA5" w14:textId="7B1D3210" w:rsidR="00AC4C91" w:rsidRPr="002D73FC" w:rsidRDefault="00AC4C91" w:rsidP="00AC4C91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- участники конкурса, подавшие заявку, уведомляются о внесении изменений в объявление о проведении конкурса не позднее дня, следующего за днем внесения изменений в объявление о проведении конкурса, с использованием системы «Электронный бюджет.».</w:t>
      </w:r>
    </w:p>
    <w:p w14:paraId="20093DE2" w14:textId="0EB5D25A" w:rsidR="00AB6D97" w:rsidRPr="002D73FC" w:rsidRDefault="00AB6D97" w:rsidP="00AB6D9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1.4. В разделе 5 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«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Создание, состав и порядок работы Конкурсной комиссии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»:</w:t>
      </w:r>
    </w:p>
    <w:p w14:paraId="62E64898" w14:textId="286DCE24" w:rsidR="00AB6D97" w:rsidRPr="002D73FC" w:rsidRDefault="00AB6D97" w:rsidP="00AB6D9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D73FC">
        <w:rPr>
          <w:rFonts w:ascii="Times New Roman" w:hAnsi="Times New Roman" w:cs="Times New Roman"/>
          <w:sz w:val="27"/>
          <w:szCs w:val="27"/>
          <w:lang w:eastAsia="ru-RU"/>
        </w:rPr>
        <w:t>- в наименовании слова «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Конкурсной комиссии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» заменить на слово «комиссии»;</w:t>
      </w:r>
    </w:p>
    <w:p w14:paraId="14551274" w14:textId="070466FA" w:rsidR="00AB6D97" w:rsidRPr="002D73FC" w:rsidRDefault="00AB6D97" w:rsidP="00AB6D9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D73FC">
        <w:rPr>
          <w:rFonts w:ascii="Times New Roman" w:hAnsi="Times New Roman" w:cs="Times New Roman"/>
          <w:sz w:val="27"/>
          <w:szCs w:val="27"/>
          <w:lang w:eastAsia="ru-RU"/>
        </w:rPr>
        <w:t>- в пункте 5:</w:t>
      </w:r>
    </w:p>
    <w:p w14:paraId="2A5DA544" w14:textId="50485E6B" w:rsidR="00AB6D97" w:rsidRPr="002D73FC" w:rsidRDefault="00AB6D97" w:rsidP="00AB6D9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D73FC">
        <w:rPr>
          <w:rFonts w:ascii="Times New Roman" w:hAnsi="Times New Roman" w:cs="Times New Roman"/>
          <w:sz w:val="27"/>
          <w:szCs w:val="27"/>
          <w:lang w:eastAsia="ru-RU"/>
        </w:rPr>
        <w:t xml:space="preserve">в абзаце первом слова 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«Конкурсн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ая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 xml:space="preserve"> комисси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я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» заменить на слово «комисси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я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»;</w:t>
      </w:r>
    </w:p>
    <w:p w14:paraId="47F6B2C1" w14:textId="54ED288C" w:rsidR="00AB6D97" w:rsidRPr="002D73FC" w:rsidRDefault="00AB6D97" w:rsidP="00AB6D9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D73FC">
        <w:rPr>
          <w:rFonts w:ascii="Times New Roman" w:hAnsi="Times New Roman" w:cs="Times New Roman"/>
          <w:sz w:val="27"/>
          <w:szCs w:val="27"/>
          <w:lang w:eastAsia="ru-RU"/>
        </w:rPr>
        <w:t xml:space="preserve">в абзаце втором 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слова «Конкурсн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ой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 xml:space="preserve"> комисси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» заменить на слово «комисси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»;</w:t>
      </w:r>
    </w:p>
    <w:p w14:paraId="0762C080" w14:textId="77777777" w:rsidR="00FA0645" w:rsidRPr="002D73FC" w:rsidRDefault="00AB6D97" w:rsidP="00FA0645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D73FC">
        <w:rPr>
          <w:rFonts w:ascii="Times New Roman" w:hAnsi="Times New Roman" w:cs="Times New Roman"/>
          <w:sz w:val="27"/>
          <w:szCs w:val="27"/>
          <w:lang w:eastAsia="ru-RU"/>
        </w:rPr>
        <w:t>- в абзацах первом и втором пункта 5.2</w:t>
      </w:r>
      <w:r w:rsidR="00FA0645" w:rsidRPr="002D73FC">
        <w:rPr>
          <w:rFonts w:ascii="Times New Roman" w:hAnsi="Times New Roman" w:cs="Times New Roman"/>
          <w:sz w:val="27"/>
          <w:szCs w:val="27"/>
          <w:lang w:eastAsia="ru-RU"/>
        </w:rPr>
        <w:t xml:space="preserve"> слова </w:t>
      </w:r>
      <w:r w:rsidR="00FA0645" w:rsidRPr="002D73FC">
        <w:rPr>
          <w:rFonts w:ascii="Times New Roman" w:hAnsi="Times New Roman" w:cs="Times New Roman"/>
          <w:sz w:val="27"/>
          <w:szCs w:val="27"/>
          <w:lang w:eastAsia="ru-RU"/>
        </w:rPr>
        <w:t>«Конкурсной комиссии» заменить на слово «комиссии»;</w:t>
      </w:r>
    </w:p>
    <w:p w14:paraId="17F99876" w14:textId="740E57D2" w:rsidR="00AB6D97" w:rsidRPr="002D73FC" w:rsidRDefault="008F59AE" w:rsidP="00AB6D9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D73FC">
        <w:rPr>
          <w:rFonts w:ascii="Times New Roman" w:hAnsi="Times New Roman" w:cs="Times New Roman"/>
          <w:sz w:val="27"/>
          <w:szCs w:val="27"/>
          <w:lang w:eastAsia="ru-RU"/>
        </w:rPr>
        <w:t>- в пункте 5.3:</w:t>
      </w:r>
    </w:p>
    <w:p w14:paraId="25C97D33" w14:textId="43739CE7" w:rsidR="008F59AE" w:rsidRPr="002D73FC" w:rsidRDefault="008F59AE" w:rsidP="008F59AE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D73FC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в абзаце один слова </w:t>
      </w:r>
      <w:r w:rsidRPr="002D73FC">
        <w:rPr>
          <w:rFonts w:ascii="Times New Roman" w:hAnsi="Times New Roman" w:cs="Times New Roman"/>
          <w:sz w:val="27"/>
          <w:szCs w:val="27"/>
          <w:lang w:eastAsia="ru-RU"/>
        </w:rPr>
        <w:t>«Конкурсной комиссии» заменить на слово «комиссии»;</w:t>
      </w:r>
    </w:p>
    <w:p w14:paraId="321EBFE6" w14:textId="54E6FD29" w:rsidR="008F59AE" w:rsidRPr="002D73FC" w:rsidRDefault="008F59AE" w:rsidP="00AB6D97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2D73FC">
        <w:rPr>
          <w:rFonts w:ascii="Times New Roman" w:hAnsi="Times New Roman" w:cs="Times New Roman"/>
          <w:sz w:val="27"/>
          <w:szCs w:val="27"/>
          <w:lang w:eastAsia="ru-RU"/>
        </w:rPr>
        <w:t xml:space="preserve">в абзаце четвертом </w:t>
      </w:r>
      <w:bookmarkStart w:id="0" w:name="_Hlk190254970"/>
      <w:r w:rsidRPr="002D73FC">
        <w:rPr>
          <w:rFonts w:ascii="Times New Roman" w:hAnsi="Times New Roman" w:cs="Times New Roman"/>
          <w:sz w:val="27"/>
          <w:szCs w:val="27"/>
          <w:lang w:eastAsia="ru-RU"/>
        </w:rPr>
        <w:t>слова «Конкурсной комиссией» заменить словом «комиссией»</w:t>
      </w:r>
      <w:bookmarkEnd w:id="0"/>
      <w:r w:rsidRPr="002D73FC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14:paraId="2A31D733" w14:textId="51D9C273" w:rsidR="00D84B30" w:rsidRPr="002D73FC" w:rsidRDefault="00D84B30" w:rsidP="00853508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1.</w:t>
      </w:r>
      <w:r w:rsidR="0071742A" w:rsidRPr="002D73FC">
        <w:rPr>
          <w:rFonts w:ascii="Times New Roman" w:hAnsi="Times New Roman" w:cs="Times New Roman"/>
          <w:sz w:val="27"/>
          <w:szCs w:val="27"/>
        </w:rPr>
        <w:t>5</w:t>
      </w:r>
      <w:r w:rsidRPr="002D73FC">
        <w:rPr>
          <w:rFonts w:ascii="Times New Roman" w:hAnsi="Times New Roman" w:cs="Times New Roman"/>
          <w:sz w:val="27"/>
          <w:szCs w:val="27"/>
        </w:rPr>
        <w:t>. В разделе 6 «Порядок проведения конкурса»:</w:t>
      </w:r>
    </w:p>
    <w:p w14:paraId="48BCBE1F" w14:textId="77777777" w:rsidR="00EB2FA1" w:rsidRPr="002D73FC" w:rsidRDefault="0071742A" w:rsidP="00853508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- </w:t>
      </w:r>
      <w:r w:rsidR="00EB2FA1" w:rsidRPr="002D73FC">
        <w:rPr>
          <w:rFonts w:ascii="Times New Roman" w:hAnsi="Times New Roman" w:cs="Times New Roman"/>
          <w:sz w:val="27"/>
          <w:szCs w:val="27"/>
        </w:rPr>
        <w:t xml:space="preserve">в </w:t>
      </w:r>
      <w:r w:rsidR="00EB2FA1" w:rsidRPr="002D73FC">
        <w:rPr>
          <w:rFonts w:ascii="Times New Roman" w:hAnsi="Times New Roman" w:cs="Times New Roman"/>
          <w:sz w:val="27"/>
          <w:szCs w:val="27"/>
        </w:rPr>
        <w:t>пункт</w:t>
      </w:r>
      <w:r w:rsidR="00EB2FA1" w:rsidRPr="002D73FC">
        <w:rPr>
          <w:rFonts w:ascii="Times New Roman" w:hAnsi="Times New Roman" w:cs="Times New Roman"/>
          <w:sz w:val="27"/>
          <w:szCs w:val="27"/>
        </w:rPr>
        <w:t>е</w:t>
      </w:r>
      <w:r w:rsidR="00EB2FA1" w:rsidRPr="002D73FC">
        <w:rPr>
          <w:rFonts w:ascii="Times New Roman" w:hAnsi="Times New Roman" w:cs="Times New Roman"/>
          <w:sz w:val="27"/>
          <w:szCs w:val="27"/>
        </w:rPr>
        <w:t xml:space="preserve"> 6.1</w:t>
      </w:r>
      <w:r w:rsidR="00EB2FA1" w:rsidRPr="002D73FC">
        <w:rPr>
          <w:rFonts w:ascii="Times New Roman" w:hAnsi="Times New Roman" w:cs="Times New Roman"/>
          <w:sz w:val="27"/>
          <w:szCs w:val="27"/>
        </w:rPr>
        <w:t>:</w:t>
      </w:r>
    </w:p>
    <w:p w14:paraId="7BF3A6D9" w14:textId="0BD67897" w:rsidR="0071742A" w:rsidRPr="002D73FC" w:rsidRDefault="0071742A" w:rsidP="00853508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в подпункте 6.1.5 </w:t>
      </w:r>
      <w:r w:rsidRPr="002D73FC">
        <w:rPr>
          <w:rFonts w:ascii="Times New Roman" w:hAnsi="Times New Roman" w:cs="Times New Roman"/>
          <w:sz w:val="27"/>
          <w:szCs w:val="27"/>
        </w:rPr>
        <w:t>слова «Конкурсной комиссией» заменить словом «комиссией»</w:t>
      </w:r>
      <w:r w:rsidRPr="002D73FC">
        <w:rPr>
          <w:rFonts w:ascii="Times New Roman" w:hAnsi="Times New Roman" w:cs="Times New Roman"/>
          <w:sz w:val="27"/>
          <w:szCs w:val="27"/>
        </w:rPr>
        <w:t>;</w:t>
      </w:r>
    </w:p>
    <w:p w14:paraId="4FE959BE" w14:textId="61FE2C8C" w:rsidR="00D83AEA" w:rsidRPr="002D73FC" w:rsidRDefault="00D84B30" w:rsidP="00853508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дополнить подпунктом 6.1.12 следующего содержания:</w:t>
      </w:r>
    </w:p>
    <w:p w14:paraId="33C46BFC" w14:textId="77777777" w:rsidR="0073717A" w:rsidRPr="002D73FC" w:rsidRDefault="00D84B30" w:rsidP="00853508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</w:t>
      </w:r>
      <w:r w:rsidR="00C800CE" w:rsidRPr="002D73FC">
        <w:rPr>
          <w:rFonts w:ascii="Times New Roman" w:hAnsi="Times New Roman" w:cs="Times New Roman"/>
          <w:sz w:val="27"/>
          <w:szCs w:val="27"/>
        </w:rPr>
        <w:t>6.1.12. С</w:t>
      </w:r>
      <w:r w:rsidRPr="002D73FC">
        <w:rPr>
          <w:rFonts w:ascii="Times New Roman" w:hAnsi="Times New Roman" w:cs="Times New Roman"/>
          <w:sz w:val="27"/>
          <w:szCs w:val="27"/>
        </w:rPr>
        <w:t xml:space="preserve">огласие </w:t>
      </w:r>
      <w:r w:rsidRPr="002D73FC">
        <w:rPr>
          <w:rFonts w:ascii="Times New Roman" w:hAnsi="Times New Roman"/>
          <w:sz w:val="27"/>
          <w:szCs w:val="27"/>
        </w:rPr>
        <w:t>на основании договора (соглашения)</w:t>
      </w:r>
      <w:r w:rsidR="00C800CE" w:rsidRPr="002D73FC">
        <w:rPr>
          <w:rFonts w:ascii="Times New Roman" w:hAnsi="Times New Roman"/>
          <w:sz w:val="27"/>
          <w:szCs w:val="27"/>
        </w:rPr>
        <w:t xml:space="preserve"> заключенных с получателем гранта</w:t>
      </w:r>
      <w:r w:rsidRPr="002D73FC">
        <w:rPr>
          <w:rFonts w:ascii="Times New Roman" w:hAnsi="Times New Roman"/>
          <w:sz w:val="27"/>
          <w:szCs w:val="27"/>
        </w:rPr>
        <w:t xml:space="preserve"> на осуществление в отношении него проверки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(муниципального) финансового контроля в соответствии со </w:t>
      </w:r>
      <w:hyperlink r:id="rId9" w:history="1">
        <w:r w:rsidRPr="002D73FC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статьями 268.1</w:t>
        </w:r>
      </w:hyperlink>
      <w:r w:rsidRPr="002D73FC">
        <w:rPr>
          <w:rFonts w:ascii="Times New Roman" w:hAnsi="Times New Roman"/>
          <w:sz w:val="27"/>
          <w:szCs w:val="27"/>
        </w:rPr>
        <w:t xml:space="preserve"> и </w:t>
      </w:r>
      <w:hyperlink r:id="rId10" w:history="1">
        <w:r w:rsidRPr="002D73FC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269.2</w:t>
        </w:r>
      </w:hyperlink>
      <w:r w:rsidRPr="002D73FC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 и на включение таких положений в соглашение.»</w:t>
      </w:r>
      <w:r w:rsidR="00DF28E9" w:rsidRPr="002D73FC">
        <w:rPr>
          <w:rFonts w:ascii="Times New Roman" w:hAnsi="Times New Roman"/>
          <w:sz w:val="27"/>
          <w:szCs w:val="27"/>
        </w:rPr>
        <w:t>;</w:t>
      </w:r>
    </w:p>
    <w:p w14:paraId="0E5CC26A" w14:textId="7CB73515" w:rsidR="00D84B30" w:rsidRPr="002D73FC" w:rsidRDefault="0073717A" w:rsidP="00853508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- пункт 6.4 дополнить абзацем одиннадцатым следующего содержания:</w:t>
      </w:r>
      <w:r w:rsidR="00C800CE" w:rsidRPr="002D73FC">
        <w:rPr>
          <w:rFonts w:ascii="Times New Roman" w:hAnsi="Times New Roman"/>
          <w:sz w:val="27"/>
          <w:szCs w:val="27"/>
        </w:rPr>
        <w:t xml:space="preserve"> </w:t>
      </w:r>
    </w:p>
    <w:p w14:paraId="0D2D42C5" w14:textId="570948FD" w:rsidR="0073717A" w:rsidRPr="002D73FC" w:rsidRDefault="0073717A" w:rsidP="0073717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«Участник конкурса не позднее даты окончания приема заявки вправе внести изменения в заявку и (или) в представление с заявкой электронные копии документов, путем заполнения соответствующих электронных форм веб-интерфейса системы «Электронный бюджет» или отозвать заявку путем заполнения соответствующих экранных форм веб-интерфейса системы «Электронный бюджет».»</w:t>
      </w:r>
      <w:r w:rsidR="00020102" w:rsidRPr="002D73FC">
        <w:rPr>
          <w:rFonts w:ascii="Times New Roman" w:hAnsi="Times New Roman" w:cs="Times New Roman"/>
          <w:sz w:val="27"/>
          <w:szCs w:val="27"/>
        </w:rPr>
        <w:t>;</w:t>
      </w:r>
    </w:p>
    <w:p w14:paraId="6CAF3765" w14:textId="477893A1" w:rsidR="002575A5" w:rsidRPr="002D73FC" w:rsidRDefault="002575A5" w:rsidP="0073717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- в пункте 6.5:</w:t>
      </w:r>
    </w:p>
    <w:p w14:paraId="43806911" w14:textId="1D299AF3" w:rsidR="002575A5" w:rsidRPr="002D73FC" w:rsidRDefault="002575A5" w:rsidP="0073717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в абзацах первом и втором слова «Конкурсная комиссия» заменить словом «комиссия»;</w:t>
      </w:r>
    </w:p>
    <w:p w14:paraId="3E5BF2AF" w14:textId="68EE1E21" w:rsidR="00DF28E9" w:rsidRPr="002D73FC" w:rsidRDefault="00DF28E9" w:rsidP="00853508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абзац восьмой изложить в следующей редакции:</w:t>
      </w:r>
    </w:p>
    <w:p w14:paraId="16D51E62" w14:textId="2F698AF5" w:rsidR="00DF28E9" w:rsidRPr="002D73FC" w:rsidRDefault="00DF28E9" w:rsidP="0081402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</w:t>
      </w:r>
      <w:r w:rsidR="00814026" w:rsidRPr="002D73FC">
        <w:rPr>
          <w:rFonts w:ascii="Times New Roman" w:hAnsi="Times New Roman" w:cs="Times New Roman"/>
          <w:sz w:val="27"/>
          <w:szCs w:val="27"/>
        </w:rPr>
        <w:t>Протокол вскрытия заявок формируется на едином портале автоматически, подписывается усиленной квалифицированной электронной подписью председателя комиссии и членами комиссии в системе «Электронный бюджет» и размещается на едином портале не позднее 1 рабочего дня, следующего за днем его подписания.</w:t>
      </w:r>
      <w:r w:rsidRPr="002D73FC">
        <w:rPr>
          <w:rFonts w:ascii="Times New Roman" w:hAnsi="Times New Roman" w:cs="Times New Roman"/>
          <w:sz w:val="27"/>
          <w:szCs w:val="27"/>
        </w:rPr>
        <w:t>»</w:t>
      </w:r>
      <w:r w:rsidR="00C51A1F" w:rsidRPr="002D73FC">
        <w:rPr>
          <w:rFonts w:ascii="Times New Roman" w:hAnsi="Times New Roman" w:cs="Times New Roman"/>
          <w:sz w:val="27"/>
          <w:szCs w:val="27"/>
        </w:rPr>
        <w:t>;</w:t>
      </w:r>
    </w:p>
    <w:p w14:paraId="2A788ECB" w14:textId="728F9396" w:rsidR="002575A5" w:rsidRPr="002D73FC" w:rsidRDefault="002575A5" w:rsidP="0081402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в абзаце девятом </w:t>
      </w:r>
      <w:r w:rsidRPr="002D73FC">
        <w:rPr>
          <w:rFonts w:ascii="Times New Roman" w:hAnsi="Times New Roman" w:cs="Times New Roman"/>
          <w:sz w:val="27"/>
          <w:szCs w:val="27"/>
        </w:rPr>
        <w:t>слова «Конкурсной комисси</w:t>
      </w:r>
      <w:r w:rsidRPr="002D73FC">
        <w:rPr>
          <w:rFonts w:ascii="Times New Roman" w:hAnsi="Times New Roman" w:cs="Times New Roman"/>
          <w:sz w:val="27"/>
          <w:szCs w:val="27"/>
        </w:rPr>
        <w:t>и</w:t>
      </w:r>
      <w:r w:rsidRPr="002D73FC">
        <w:rPr>
          <w:rFonts w:ascii="Times New Roman" w:hAnsi="Times New Roman" w:cs="Times New Roman"/>
          <w:sz w:val="27"/>
          <w:szCs w:val="27"/>
        </w:rPr>
        <w:t>» заменить словом «комисси</w:t>
      </w:r>
      <w:r w:rsidRPr="002D73FC">
        <w:rPr>
          <w:rFonts w:ascii="Times New Roman" w:hAnsi="Times New Roman" w:cs="Times New Roman"/>
          <w:sz w:val="27"/>
          <w:szCs w:val="27"/>
        </w:rPr>
        <w:t>и</w:t>
      </w:r>
      <w:r w:rsidRPr="002D73FC">
        <w:rPr>
          <w:rFonts w:ascii="Times New Roman" w:hAnsi="Times New Roman" w:cs="Times New Roman"/>
          <w:sz w:val="27"/>
          <w:szCs w:val="27"/>
        </w:rPr>
        <w:t>»</w:t>
      </w:r>
      <w:r w:rsidRPr="002D73FC">
        <w:rPr>
          <w:rFonts w:ascii="Times New Roman" w:hAnsi="Times New Roman" w:cs="Times New Roman"/>
          <w:sz w:val="27"/>
          <w:szCs w:val="27"/>
        </w:rPr>
        <w:t>;</w:t>
      </w:r>
    </w:p>
    <w:p w14:paraId="1887FB63" w14:textId="10F16717" w:rsidR="00D51A1B" w:rsidRPr="002D73FC" w:rsidRDefault="00D51A1B" w:rsidP="00814026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- в пункте 6.6 </w:t>
      </w:r>
      <w:r w:rsidRPr="002D73FC">
        <w:rPr>
          <w:rFonts w:ascii="Times New Roman" w:hAnsi="Times New Roman" w:cs="Times New Roman"/>
          <w:sz w:val="27"/>
          <w:szCs w:val="27"/>
        </w:rPr>
        <w:t>слова «Конкурсной комиссией» заменить словом «комиссией»</w:t>
      </w:r>
      <w:r w:rsidRPr="002D73FC">
        <w:rPr>
          <w:rFonts w:ascii="Times New Roman" w:hAnsi="Times New Roman" w:cs="Times New Roman"/>
          <w:sz w:val="27"/>
          <w:szCs w:val="27"/>
        </w:rPr>
        <w:t>;</w:t>
      </w:r>
    </w:p>
    <w:p w14:paraId="5597FA89" w14:textId="1725950C" w:rsidR="00A24EA7" w:rsidRPr="002D73FC" w:rsidRDefault="00A24EA7" w:rsidP="00A24EA7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- абзац второй пункта 6.8 изложить в следующей редакции:</w:t>
      </w:r>
    </w:p>
    <w:p w14:paraId="09F43040" w14:textId="2A537A1D" w:rsidR="009545CF" w:rsidRPr="002D73FC" w:rsidRDefault="009545CF" w:rsidP="009545CF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«Протокол рассмотрения заявок формируется на едином портале автоматически на основании результатов рассмотрения заявок, подписывается усиленной квалифицированной электронной подписью председателя комиссии и членами комиссии в системе «Электронный бюджет» и размещается на едином портале не позднее 1 рабочего дня, следующего за днем его подписания. </w:t>
      </w:r>
    </w:p>
    <w:p w14:paraId="77EBCCEE" w14:textId="2F37F172" w:rsidR="009545CF" w:rsidRPr="002D73FC" w:rsidRDefault="009545CF" w:rsidP="009545CF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Внесение изменений в протокол рассмотрения заявок осуществляется не позднее 10 календарных дней со дня подписания первых версий протокола рассмотрения заявок путем формирования новой версии указанного протокола с указанием причин внесения изменений.»;</w:t>
      </w:r>
    </w:p>
    <w:p w14:paraId="14AC8DB4" w14:textId="46A8351F" w:rsidR="002A43F8" w:rsidRPr="002D73FC" w:rsidRDefault="00456C6B" w:rsidP="002A43F8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lastRenderedPageBreak/>
        <w:t>- пункт</w:t>
      </w:r>
      <w:r w:rsidR="00497C05" w:rsidRPr="002D73FC">
        <w:rPr>
          <w:rFonts w:ascii="Times New Roman" w:hAnsi="Times New Roman"/>
          <w:sz w:val="27"/>
          <w:szCs w:val="27"/>
        </w:rPr>
        <w:t>ы</w:t>
      </w:r>
      <w:r w:rsidRPr="002D73FC">
        <w:rPr>
          <w:rFonts w:ascii="Times New Roman" w:hAnsi="Times New Roman"/>
          <w:sz w:val="27"/>
          <w:szCs w:val="27"/>
        </w:rPr>
        <w:t xml:space="preserve"> 6.9</w:t>
      </w:r>
      <w:r w:rsidR="00497C05" w:rsidRPr="002D73FC">
        <w:rPr>
          <w:rFonts w:ascii="Times New Roman" w:hAnsi="Times New Roman"/>
          <w:sz w:val="27"/>
          <w:szCs w:val="27"/>
        </w:rPr>
        <w:t xml:space="preserve"> и 6.10</w:t>
      </w:r>
      <w:r w:rsidRPr="002D73FC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14:paraId="59E38CA3" w14:textId="298FD979" w:rsidR="00456C6B" w:rsidRPr="002D73FC" w:rsidRDefault="005C2579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«</w:t>
      </w:r>
      <w:r w:rsidR="00456C6B" w:rsidRPr="002D73FC">
        <w:rPr>
          <w:rFonts w:ascii="Times New Roman" w:hAnsi="Times New Roman"/>
          <w:sz w:val="27"/>
          <w:szCs w:val="27"/>
        </w:rPr>
        <w:t xml:space="preserve">6.9. </w:t>
      </w:r>
      <w:r w:rsidR="000046C7" w:rsidRPr="002D73FC">
        <w:rPr>
          <w:rFonts w:ascii="Times New Roman" w:hAnsi="Times New Roman"/>
          <w:sz w:val="27"/>
          <w:szCs w:val="27"/>
        </w:rPr>
        <w:t>К</w:t>
      </w:r>
      <w:r w:rsidR="00456C6B" w:rsidRPr="002D73FC">
        <w:rPr>
          <w:rFonts w:ascii="Times New Roman" w:hAnsi="Times New Roman"/>
          <w:sz w:val="27"/>
          <w:szCs w:val="27"/>
        </w:rPr>
        <w:t>омиссия в течение 15 рабочих дней со дня подписания протокола рассмотрения заявок осуществляет оценку представленных заявок, определяет их рейтинг в соответствии со следующими критериями:</w:t>
      </w:r>
    </w:p>
    <w:p w14:paraId="09973A6F" w14:textId="5F9C450A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1) направление деятельности КФХ или ИП:</w:t>
      </w:r>
    </w:p>
    <w:p w14:paraId="09A97969" w14:textId="3A5F2146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- развитие овощеводства, картофелеводства</w:t>
      </w:r>
      <w:r w:rsidR="00CD5B78" w:rsidRPr="002D73FC">
        <w:rPr>
          <w:rFonts w:ascii="Times New Roman" w:hAnsi="Times New Roman"/>
          <w:sz w:val="27"/>
          <w:szCs w:val="27"/>
        </w:rPr>
        <w:t>,</w:t>
      </w:r>
      <w:r w:rsidRPr="002D73FC">
        <w:rPr>
          <w:rFonts w:ascii="Times New Roman" w:hAnsi="Times New Roman"/>
          <w:sz w:val="27"/>
          <w:szCs w:val="27"/>
        </w:rPr>
        <w:t xml:space="preserve"> молочного </w:t>
      </w:r>
      <w:r w:rsidR="00CD5B78" w:rsidRPr="002D73FC">
        <w:rPr>
          <w:rFonts w:ascii="Times New Roman" w:hAnsi="Times New Roman"/>
          <w:sz w:val="27"/>
          <w:szCs w:val="27"/>
        </w:rPr>
        <w:t xml:space="preserve">и мясного </w:t>
      </w:r>
      <w:r w:rsidRPr="002D73FC">
        <w:rPr>
          <w:rFonts w:ascii="Times New Roman" w:hAnsi="Times New Roman"/>
          <w:sz w:val="27"/>
          <w:szCs w:val="27"/>
        </w:rPr>
        <w:t xml:space="preserve">скотоводства - </w:t>
      </w:r>
      <w:r w:rsidR="005C2579" w:rsidRPr="002D73FC">
        <w:rPr>
          <w:rFonts w:ascii="Times New Roman" w:hAnsi="Times New Roman"/>
          <w:sz w:val="27"/>
          <w:szCs w:val="27"/>
        </w:rPr>
        <w:t>100</w:t>
      </w:r>
      <w:r w:rsidRPr="002D73FC">
        <w:rPr>
          <w:rFonts w:ascii="Times New Roman" w:hAnsi="Times New Roman"/>
          <w:sz w:val="27"/>
          <w:szCs w:val="27"/>
        </w:rPr>
        <w:t xml:space="preserve"> баллов;</w:t>
      </w:r>
    </w:p>
    <w:p w14:paraId="45A376C1" w14:textId="58794A36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- развитие переработки сельскохозяйственной продукции</w:t>
      </w:r>
      <w:r w:rsidR="00CD5B78" w:rsidRPr="002D73FC">
        <w:rPr>
          <w:rFonts w:ascii="Times New Roman" w:hAnsi="Times New Roman"/>
          <w:sz w:val="27"/>
          <w:szCs w:val="27"/>
        </w:rPr>
        <w:t xml:space="preserve">, плодов, ягод, грибов и др. </w:t>
      </w:r>
      <w:r w:rsidR="00CD5B78" w:rsidRPr="002D73FC">
        <w:rPr>
          <w:rFonts w:ascii="Times New Roman" w:eastAsia="Calibri" w:hAnsi="Times New Roman"/>
          <w:sz w:val="27"/>
          <w:szCs w:val="27"/>
        </w:rPr>
        <w:t>пищевых лесных ресурсов</w:t>
      </w:r>
      <w:r w:rsidRPr="002D73FC">
        <w:rPr>
          <w:rFonts w:ascii="Times New Roman" w:hAnsi="Times New Roman"/>
          <w:sz w:val="27"/>
          <w:szCs w:val="27"/>
        </w:rPr>
        <w:t xml:space="preserve"> - </w:t>
      </w:r>
      <w:r w:rsidR="005C2579" w:rsidRPr="002D73FC">
        <w:rPr>
          <w:rFonts w:ascii="Times New Roman" w:hAnsi="Times New Roman"/>
          <w:sz w:val="27"/>
          <w:szCs w:val="27"/>
        </w:rPr>
        <w:t>80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CD5B78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2B0F9A23" w14:textId="67520D73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иные направления деятельности животноводства - </w:t>
      </w:r>
      <w:r w:rsidR="005C2579" w:rsidRPr="002D73FC">
        <w:rPr>
          <w:rFonts w:ascii="Times New Roman" w:hAnsi="Times New Roman"/>
          <w:sz w:val="27"/>
          <w:szCs w:val="27"/>
        </w:rPr>
        <w:t>60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CD5B78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10990A42" w14:textId="7AC625D4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выращивание зерновых, кормовых сельскохозяйственных культур, </w:t>
      </w:r>
      <w:r w:rsidR="00CD5B78" w:rsidRPr="002D73FC">
        <w:rPr>
          <w:rFonts w:ascii="Times New Roman" w:hAnsi="Times New Roman"/>
          <w:sz w:val="27"/>
          <w:szCs w:val="27"/>
        </w:rPr>
        <w:t xml:space="preserve">плодов, ягод, грибов и др. </w:t>
      </w:r>
      <w:r w:rsidR="00CD5B78" w:rsidRPr="002D73FC">
        <w:rPr>
          <w:rFonts w:ascii="Times New Roman" w:eastAsia="Calibri" w:hAnsi="Times New Roman"/>
          <w:sz w:val="27"/>
          <w:szCs w:val="27"/>
        </w:rPr>
        <w:t>пищевых лесных ресурсов</w:t>
      </w:r>
      <w:r w:rsidR="00CD5B78" w:rsidRPr="002D73FC">
        <w:rPr>
          <w:rFonts w:ascii="Times New Roman" w:hAnsi="Times New Roman"/>
          <w:sz w:val="27"/>
          <w:szCs w:val="27"/>
        </w:rPr>
        <w:t xml:space="preserve"> </w:t>
      </w:r>
      <w:r w:rsidRPr="002D73FC">
        <w:rPr>
          <w:rFonts w:ascii="Times New Roman" w:hAnsi="Times New Roman"/>
          <w:sz w:val="27"/>
          <w:szCs w:val="27"/>
        </w:rPr>
        <w:t xml:space="preserve">- </w:t>
      </w:r>
      <w:r w:rsidR="005C2579" w:rsidRPr="002D73FC">
        <w:rPr>
          <w:rFonts w:ascii="Times New Roman" w:hAnsi="Times New Roman"/>
          <w:sz w:val="27"/>
          <w:szCs w:val="27"/>
        </w:rPr>
        <w:t>40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5C2579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5A2B3BC6" w14:textId="20FD9304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иные направления деятельности растениеводства - </w:t>
      </w:r>
      <w:r w:rsidR="005C2579" w:rsidRPr="002D73FC">
        <w:rPr>
          <w:rFonts w:ascii="Times New Roman" w:hAnsi="Times New Roman"/>
          <w:sz w:val="27"/>
          <w:szCs w:val="27"/>
        </w:rPr>
        <w:t>20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5C2579" w:rsidRPr="002D73FC">
        <w:rPr>
          <w:rFonts w:ascii="Times New Roman" w:hAnsi="Times New Roman"/>
          <w:sz w:val="27"/>
          <w:szCs w:val="27"/>
        </w:rPr>
        <w:t>ов</w:t>
      </w:r>
      <w:r w:rsidR="009A5ED7" w:rsidRPr="002D73FC">
        <w:rPr>
          <w:rFonts w:ascii="Times New Roman" w:hAnsi="Times New Roman"/>
          <w:sz w:val="27"/>
          <w:szCs w:val="27"/>
        </w:rPr>
        <w:t>.</w:t>
      </w:r>
    </w:p>
    <w:p w14:paraId="4F854B80" w14:textId="77777777" w:rsidR="00FD18CC" w:rsidRPr="002D73FC" w:rsidRDefault="00FD18CC" w:rsidP="00FD18C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Величина значимости каждого из показателя критерия составляет 20 процентов.</w:t>
      </w:r>
    </w:p>
    <w:p w14:paraId="47A104CE" w14:textId="60D3DAC5" w:rsidR="00456C6B" w:rsidRPr="002D73FC" w:rsidRDefault="00456C6B" w:rsidP="007F1CEC">
      <w:pPr>
        <w:pStyle w:val="ConsPlusNormal"/>
        <w:ind w:firstLine="708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2) обеспечение увеличения объема производства сельскохозяйственной продукции по сравнению с прошлым годом</w:t>
      </w:r>
      <w:r w:rsidR="007F1CEC" w:rsidRPr="002D73FC">
        <w:rPr>
          <w:rFonts w:ascii="Times New Roman" w:eastAsiaTheme="minorHAnsi" w:hAnsi="Times New Roman" w:cs="Times New Roman"/>
          <w:sz w:val="27"/>
          <w:szCs w:val="27"/>
        </w:rPr>
        <w:t xml:space="preserve"> в течение </w:t>
      </w:r>
      <w:r w:rsidR="007F1CEC" w:rsidRPr="002D73FC">
        <w:rPr>
          <w:rFonts w:ascii="Times New Roman" w:hAnsi="Times New Roman"/>
          <w:sz w:val="27"/>
          <w:szCs w:val="27"/>
        </w:rPr>
        <w:t>5 лет с даты получения гранта</w:t>
      </w:r>
      <w:r w:rsidRPr="002D73FC">
        <w:rPr>
          <w:rFonts w:ascii="Times New Roman" w:hAnsi="Times New Roman"/>
          <w:sz w:val="27"/>
          <w:szCs w:val="27"/>
        </w:rPr>
        <w:t>:</w:t>
      </w:r>
    </w:p>
    <w:p w14:paraId="07421F91" w14:textId="4A9CA10E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обеспечение увеличения объема производства сельскохозяйственной продукции до </w:t>
      </w:r>
      <w:r w:rsidR="00FD18CC" w:rsidRPr="002D73FC">
        <w:rPr>
          <w:rFonts w:ascii="Times New Roman" w:hAnsi="Times New Roman"/>
          <w:sz w:val="27"/>
          <w:szCs w:val="27"/>
        </w:rPr>
        <w:t>10</w:t>
      </w:r>
      <w:r w:rsidRPr="002D73FC">
        <w:rPr>
          <w:rFonts w:ascii="Times New Roman" w:hAnsi="Times New Roman"/>
          <w:sz w:val="27"/>
          <w:szCs w:val="27"/>
        </w:rPr>
        <w:t xml:space="preserve"> процентов по сравнению с прошлым годом - </w:t>
      </w:r>
      <w:r w:rsidR="009A5ED7" w:rsidRPr="002D73FC">
        <w:rPr>
          <w:rFonts w:ascii="Times New Roman" w:hAnsi="Times New Roman"/>
          <w:sz w:val="27"/>
          <w:szCs w:val="27"/>
        </w:rPr>
        <w:t>20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0EC1B128" w14:textId="6CEAC7E0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- обеспечение увеличения объема производства сельскохозяйственной продукции до 1</w:t>
      </w:r>
      <w:r w:rsidR="007F1CEC" w:rsidRPr="002D73FC">
        <w:rPr>
          <w:rFonts w:ascii="Times New Roman" w:hAnsi="Times New Roman"/>
          <w:sz w:val="27"/>
          <w:szCs w:val="27"/>
        </w:rPr>
        <w:t>2</w:t>
      </w:r>
      <w:r w:rsidRPr="002D73FC">
        <w:rPr>
          <w:rFonts w:ascii="Times New Roman" w:hAnsi="Times New Roman"/>
          <w:sz w:val="27"/>
          <w:szCs w:val="27"/>
        </w:rPr>
        <w:t xml:space="preserve"> процентов по сравнению с прошлым годом - </w:t>
      </w:r>
      <w:r w:rsidR="009A5ED7" w:rsidRPr="002D73FC">
        <w:rPr>
          <w:rFonts w:ascii="Times New Roman" w:hAnsi="Times New Roman"/>
          <w:sz w:val="27"/>
          <w:szCs w:val="27"/>
        </w:rPr>
        <w:t>40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37B5F6D7" w14:textId="36A12DD7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- обеспечение увеличения объема производства сельскохозяйственной продукции до 1</w:t>
      </w:r>
      <w:r w:rsidR="007F1CEC" w:rsidRPr="002D73FC">
        <w:rPr>
          <w:rFonts w:ascii="Times New Roman" w:hAnsi="Times New Roman"/>
          <w:sz w:val="27"/>
          <w:szCs w:val="27"/>
        </w:rPr>
        <w:t>4</w:t>
      </w:r>
      <w:r w:rsidRPr="002D73FC">
        <w:rPr>
          <w:rFonts w:ascii="Times New Roman" w:hAnsi="Times New Roman"/>
          <w:sz w:val="27"/>
          <w:szCs w:val="27"/>
        </w:rPr>
        <w:t xml:space="preserve"> процентов по сравнению с прошлым годом - </w:t>
      </w:r>
      <w:r w:rsidR="009A5ED7" w:rsidRPr="002D73FC">
        <w:rPr>
          <w:rFonts w:ascii="Times New Roman" w:hAnsi="Times New Roman"/>
          <w:sz w:val="27"/>
          <w:szCs w:val="27"/>
        </w:rPr>
        <w:t>60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5ACB6F7E" w14:textId="32532847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- обеспечение увеличения объема</w:t>
      </w:r>
      <w:r w:rsidR="007F1CEC" w:rsidRPr="002D73FC">
        <w:rPr>
          <w:rFonts w:ascii="Times New Roman" w:hAnsi="Times New Roman"/>
          <w:sz w:val="27"/>
          <w:szCs w:val="27"/>
        </w:rPr>
        <w:t xml:space="preserve"> </w:t>
      </w:r>
      <w:r w:rsidRPr="002D73FC">
        <w:rPr>
          <w:rFonts w:ascii="Times New Roman" w:hAnsi="Times New Roman"/>
          <w:sz w:val="27"/>
          <w:szCs w:val="27"/>
        </w:rPr>
        <w:t>производства</w:t>
      </w:r>
      <w:r w:rsidR="007F1CEC" w:rsidRPr="002D73FC">
        <w:rPr>
          <w:rFonts w:ascii="Times New Roman" w:hAnsi="Times New Roman"/>
          <w:sz w:val="27"/>
          <w:szCs w:val="27"/>
        </w:rPr>
        <w:t xml:space="preserve"> </w:t>
      </w:r>
      <w:r w:rsidRPr="002D73FC">
        <w:rPr>
          <w:rFonts w:ascii="Times New Roman" w:hAnsi="Times New Roman"/>
          <w:sz w:val="27"/>
          <w:szCs w:val="27"/>
        </w:rPr>
        <w:t>сельскохозяйственной продукции до 1</w:t>
      </w:r>
      <w:r w:rsidR="007F1CEC" w:rsidRPr="002D73FC">
        <w:rPr>
          <w:rFonts w:ascii="Times New Roman" w:hAnsi="Times New Roman"/>
          <w:sz w:val="27"/>
          <w:szCs w:val="27"/>
        </w:rPr>
        <w:t>6</w:t>
      </w:r>
      <w:r w:rsidRPr="002D73FC">
        <w:rPr>
          <w:rFonts w:ascii="Times New Roman" w:hAnsi="Times New Roman"/>
          <w:sz w:val="27"/>
          <w:szCs w:val="27"/>
        </w:rPr>
        <w:t xml:space="preserve"> процентов по сравнению с прошлым годом - </w:t>
      </w:r>
      <w:r w:rsidR="009A5ED7" w:rsidRPr="002D73FC">
        <w:rPr>
          <w:rFonts w:ascii="Times New Roman" w:hAnsi="Times New Roman"/>
          <w:sz w:val="27"/>
          <w:szCs w:val="27"/>
        </w:rPr>
        <w:t>80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4981295D" w14:textId="2C08AC50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- обеспечение увеличения объема производства сельскохозяйственной продукции более чем на 1</w:t>
      </w:r>
      <w:r w:rsidR="007F1CEC" w:rsidRPr="002D73FC">
        <w:rPr>
          <w:rFonts w:ascii="Times New Roman" w:hAnsi="Times New Roman"/>
          <w:sz w:val="27"/>
          <w:szCs w:val="27"/>
        </w:rPr>
        <w:t>6</w:t>
      </w:r>
      <w:r w:rsidRPr="002D73FC">
        <w:rPr>
          <w:rFonts w:ascii="Times New Roman" w:hAnsi="Times New Roman"/>
          <w:sz w:val="27"/>
          <w:szCs w:val="27"/>
        </w:rPr>
        <w:t xml:space="preserve"> процентов по сравнению с прошлым годом - </w:t>
      </w:r>
      <w:r w:rsidR="009A5ED7" w:rsidRPr="002D73FC">
        <w:rPr>
          <w:rFonts w:ascii="Times New Roman" w:hAnsi="Times New Roman"/>
          <w:sz w:val="27"/>
          <w:szCs w:val="27"/>
        </w:rPr>
        <w:t>100</w:t>
      </w:r>
      <w:r w:rsidRPr="002D73FC">
        <w:rPr>
          <w:rFonts w:ascii="Times New Roman" w:hAnsi="Times New Roman"/>
          <w:sz w:val="27"/>
          <w:szCs w:val="27"/>
        </w:rPr>
        <w:t xml:space="preserve"> баллов</w:t>
      </w:r>
      <w:r w:rsidR="009A5ED7" w:rsidRPr="002D73FC">
        <w:rPr>
          <w:rFonts w:ascii="Times New Roman" w:hAnsi="Times New Roman"/>
          <w:sz w:val="27"/>
          <w:szCs w:val="27"/>
        </w:rPr>
        <w:t>.</w:t>
      </w:r>
    </w:p>
    <w:p w14:paraId="701AA138" w14:textId="77777777" w:rsidR="007F1CEC" w:rsidRPr="002D73FC" w:rsidRDefault="007F1CEC" w:rsidP="007F1CE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Величина значимости каждого из показателя критерия составляет 20 процентов.</w:t>
      </w:r>
    </w:p>
    <w:p w14:paraId="70C2563D" w14:textId="77777777" w:rsidR="00102003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3) количество принимаемых новых постоянных работников</w:t>
      </w:r>
      <w:r w:rsidR="00102003" w:rsidRPr="002D73FC">
        <w:rPr>
          <w:rFonts w:ascii="Times New Roman" w:hAnsi="Times New Roman"/>
          <w:sz w:val="27"/>
          <w:szCs w:val="27"/>
        </w:rPr>
        <w:t>.</w:t>
      </w:r>
    </w:p>
    <w:p w14:paraId="7B1CA089" w14:textId="410C2479" w:rsidR="00456C6B" w:rsidRPr="002D73FC" w:rsidRDefault="00102003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Е</w:t>
      </w:r>
      <w:r w:rsidR="00456C6B" w:rsidRPr="002D73FC">
        <w:rPr>
          <w:rFonts w:ascii="Times New Roman" w:hAnsi="Times New Roman"/>
          <w:sz w:val="27"/>
          <w:szCs w:val="27"/>
        </w:rPr>
        <w:t>сли сумма гранта составляет менее 2,0 млн рублей, в году его получения:</w:t>
      </w:r>
    </w:p>
    <w:p w14:paraId="14479A1D" w14:textId="1B0B5F72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принятие </w:t>
      </w:r>
      <w:r w:rsidR="007F1CEC" w:rsidRPr="002D73FC">
        <w:rPr>
          <w:rFonts w:ascii="Times New Roman" w:hAnsi="Times New Roman"/>
          <w:sz w:val="27"/>
          <w:szCs w:val="27"/>
        </w:rPr>
        <w:t>одного</w:t>
      </w:r>
      <w:r w:rsidRPr="002D73FC">
        <w:rPr>
          <w:rFonts w:ascii="Times New Roman" w:hAnsi="Times New Roman"/>
          <w:sz w:val="27"/>
          <w:szCs w:val="27"/>
        </w:rPr>
        <w:t xml:space="preserve"> нового постоянного работника - </w:t>
      </w:r>
      <w:r w:rsidR="009A5ED7" w:rsidRPr="002D73FC">
        <w:rPr>
          <w:rFonts w:ascii="Times New Roman" w:hAnsi="Times New Roman"/>
          <w:sz w:val="27"/>
          <w:szCs w:val="27"/>
        </w:rPr>
        <w:t>50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19F00535" w14:textId="1DA1E6DA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принятие </w:t>
      </w:r>
      <w:r w:rsidR="007F1CEC" w:rsidRPr="002D73FC">
        <w:rPr>
          <w:rFonts w:ascii="Times New Roman" w:hAnsi="Times New Roman"/>
          <w:sz w:val="27"/>
          <w:szCs w:val="27"/>
        </w:rPr>
        <w:t>двух</w:t>
      </w:r>
      <w:r w:rsidRPr="002D73FC">
        <w:rPr>
          <w:rFonts w:ascii="Times New Roman" w:hAnsi="Times New Roman"/>
          <w:sz w:val="27"/>
          <w:szCs w:val="27"/>
        </w:rPr>
        <w:t xml:space="preserve"> и более новых постоянных работников - </w:t>
      </w:r>
      <w:r w:rsidR="009A5ED7" w:rsidRPr="002D73FC">
        <w:rPr>
          <w:rFonts w:ascii="Times New Roman" w:hAnsi="Times New Roman"/>
          <w:sz w:val="27"/>
          <w:szCs w:val="27"/>
        </w:rPr>
        <w:t>100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7F1CEC" w:rsidRPr="002D73FC">
        <w:rPr>
          <w:rFonts w:ascii="Times New Roman" w:hAnsi="Times New Roman"/>
          <w:sz w:val="27"/>
          <w:szCs w:val="27"/>
        </w:rPr>
        <w:t>ов</w:t>
      </w:r>
      <w:r w:rsidR="009A5ED7" w:rsidRPr="002D73FC">
        <w:rPr>
          <w:rFonts w:ascii="Times New Roman" w:hAnsi="Times New Roman"/>
          <w:sz w:val="27"/>
          <w:szCs w:val="27"/>
        </w:rPr>
        <w:t>.</w:t>
      </w:r>
    </w:p>
    <w:p w14:paraId="28047E59" w14:textId="7D51E723" w:rsidR="00456C6B" w:rsidRPr="002D73FC" w:rsidRDefault="00213328" w:rsidP="009A5E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К</w:t>
      </w:r>
      <w:r w:rsidR="00456C6B" w:rsidRPr="002D73FC">
        <w:rPr>
          <w:rFonts w:ascii="Times New Roman" w:hAnsi="Times New Roman"/>
          <w:sz w:val="27"/>
          <w:szCs w:val="27"/>
        </w:rPr>
        <w:t>оличество принимаемых новых постоянных работников, если сумма гранта составляет 2,0 млн рублей и более, в году его получения (по данным Бизнес-плана на планируемые 5 лет):</w:t>
      </w:r>
    </w:p>
    <w:p w14:paraId="4F6FE9BB" w14:textId="646BE762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принятие </w:t>
      </w:r>
      <w:r w:rsidR="00931761" w:rsidRPr="002D73FC">
        <w:rPr>
          <w:rFonts w:ascii="Times New Roman" w:hAnsi="Times New Roman"/>
          <w:sz w:val="27"/>
          <w:szCs w:val="27"/>
        </w:rPr>
        <w:t>двух</w:t>
      </w:r>
      <w:r w:rsidRPr="002D73FC">
        <w:rPr>
          <w:rFonts w:ascii="Times New Roman" w:hAnsi="Times New Roman"/>
          <w:sz w:val="27"/>
          <w:szCs w:val="27"/>
        </w:rPr>
        <w:t xml:space="preserve"> новых постоянных работников - </w:t>
      </w:r>
      <w:r w:rsidR="009A5ED7" w:rsidRPr="002D73FC">
        <w:rPr>
          <w:rFonts w:ascii="Times New Roman" w:hAnsi="Times New Roman"/>
          <w:sz w:val="27"/>
          <w:szCs w:val="27"/>
        </w:rPr>
        <w:t>50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13669D21" w14:textId="1E3B4D2B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принятие </w:t>
      </w:r>
      <w:r w:rsidR="00931761" w:rsidRPr="002D73FC">
        <w:rPr>
          <w:rFonts w:ascii="Times New Roman" w:hAnsi="Times New Roman"/>
          <w:sz w:val="27"/>
          <w:szCs w:val="27"/>
        </w:rPr>
        <w:t>трех</w:t>
      </w:r>
      <w:r w:rsidRPr="002D73FC">
        <w:rPr>
          <w:rFonts w:ascii="Times New Roman" w:hAnsi="Times New Roman"/>
          <w:sz w:val="27"/>
          <w:szCs w:val="27"/>
        </w:rPr>
        <w:t xml:space="preserve"> и более новых постоянных работников - </w:t>
      </w:r>
      <w:r w:rsidR="009A5ED7" w:rsidRPr="002D73FC">
        <w:rPr>
          <w:rFonts w:ascii="Times New Roman" w:hAnsi="Times New Roman"/>
          <w:sz w:val="27"/>
          <w:szCs w:val="27"/>
        </w:rPr>
        <w:t>100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ов.</w:t>
      </w:r>
    </w:p>
    <w:p w14:paraId="640C1F98" w14:textId="4024F42B" w:rsidR="00931761" w:rsidRPr="002D73FC" w:rsidRDefault="00931761" w:rsidP="0093176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Величина значимости каждого из показателя критерия составляет 20 процентов. </w:t>
      </w:r>
    </w:p>
    <w:p w14:paraId="62A6A792" w14:textId="68184EBF" w:rsidR="00456C6B" w:rsidRPr="002D73FC" w:rsidRDefault="00102003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4</w:t>
      </w:r>
      <w:r w:rsidR="00456C6B" w:rsidRPr="002D73FC">
        <w:rPr>
          <w:rFonts w:ascii="Times New Roman" w:hAnsi="Times New Roman"/>
          <w:sz w:val="27"/>
          <w:szCs w:val="27"/>
        </w:rPr>
        <w:t>) членство в кооперативе:</w:t>
      </w:r>
    </w:p>
    <w:p w14:paraId="2E7768CD" w14:textId="5CB878EB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является членом кооператива - </w:t>
      </w:r>
      <w:r w:rsidR="009A5ED7" w:rsidRPr="002D73FC">
        <w:rPr>
          <w:rFonts w:ascii="Times New Roman" w:hAnsi="Times New Roman"/>
          <w:sz w:val="27"/>
          <w:szCs w:val="27"/>
        </w:rPr>
        <w:t>100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35FC555E" w14:textId="5F077F6A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не является членом кооператива - </w:t>
      </w:r>
      <w:r w:rsidR="009A5ED7" w:rsidRPr="002D73FC">
        <w:rPr>
          <w:rFonts w:ascii="Times New Roman" w:hAnsi="Times New Roman"/>
          <w:sz w:val="27"/>
          <w:szCs w:val="27"/>
        </w:rPr>
        <w:t>50</w:t>
      </w:r>
      <w:r w:rsidRPr="002D73FC">
        <w:rPr>
          <w:rFonts w:ascii="Times New Roman" w:hAnsi="Times New Roman"/>
          <w:sz w:val="27"/>
          <w:szCs w:val="27"/>
        </w:rPr>
        <w:t xml:space="preserve"> бал</w:t>
      </w:r>
      <w:r w:rsidR="009A5ED7" w:rsidRPr="002D73FC">
        <w:rPr>
          <w:rFonts w:ascii="Times New Roman" w:hAnsi="Times New Roman"/>
          <w:sz w:val="27"/>
          <w:szCs w:val="27"/>
        </w:rPr>
        <w:t>лов.</w:t>
      </w:r>
    </w:p>
    <w:p w14:paraId="64B7E950" w14:textId="5A85C37D" w:rsidR="00931761" w:rsidRPr="002D73FC" w:rsidRDefault="00931761" w:rsidP="0093176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Величина значимости каждого из показателя критерия составляет 10 </w:t>
      </w:r>
      <w:r w:rsidRPr="002D73FC">
        <w:rPr>
          <w:rFonts w:ascii="Times New Roman" w:hAnsi="Times New Roman" w:cs="Times New Roman"/>
          <w:sz w:val="27"/>
          <w:szCs w:val="27"/>
        </w:rPr>
        <w:lastRenderedPageBreak/>
        <w:t>процентов.</w:t>
      </w:r>
    </w:p>
    <w:p w14:paraId="2C63C945" w14:textId="21348BED" w:rsidR="00456C6B" w:rsidRPr="002D73FC" w:rsidRDefault="00102003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5</w:t>
      </w:r>
      <w:r w:rsidR="00456C6B" w:rsidRPr="002D73FC">
        <w:rPr>
          <w:rFonts w:ascii="Times New Roman" w:hAnsi="Times New Roman"/>
          <w:sz w:val="27"/>
          <w:szCs w:val="27"/>
        </w:rPr>
        <w:t xml:space="preserve">) наличие образования участника конкурса по направлению подготовки </w:t>
      </w:r>
      <w:r w:rsidR="000046C7" w:rsidRPr="002D73FC">
        <w:rPr>
          <w:rFonts w:ascii="Times New Roman" w:hAnsi="Times New Roman"/>
          <w:sz w:val="27"/>
          <w:szCs w:val="27"/>
        </w:rPr>
        <w:t>«</w:t>
      </w:r>
      <w:r w:rsidR="00456C6B" w:rsidRPr="002D73FC">
        <w:rPr>
          <w:rFonts w:ascii="Times New Roman" w:hAnsi="Times New Roman"/>
          <w:sz w:val="27"/>
          <w:szCs w:val="27"/>
        </w:rPr>
        <w:t>Сельское хозяйство</w:t>
      </w:r>
      <w:r w:rsidR="000046C7" w:rsidRPr="002D73FC">
        <w:rPr>
          <w:rFonts w:ascii="Times New Roman" w:hAnsi="Times New Roman"/>
          <w:sz w:val="27"/>
          <w:szCs w:val="27"/>
        </w:rPr>
        <w:t>»</w:t>
      </w:r>
      <w:r w:rsidR="00456C6B" w:rsidRPr="002D73FC">
        <w:rPr>
          <w:rFonts w:ascii="Times New Roman" w:hAnsi="Times New Roman"/>
          <w:sz w:val="27"/>
          <w:szCs w:val="27"/>
        </w:rPr>
        <w:t>:</w:t>
      </w:r>
    </w:p>
    <w:p w14:paraId="0B2D38E8" w14:textId="3765B250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имеет образование по направлению подготовки </w:t>
      </w:r>
      <w:r w:rsidR="009A5ED7" w:rsidRPr="002D73FC">
        <w:rPr>
          <w:rFonts w:ascii="Times New Roman" w:hAnsi="Times New Roman"/>
          <w:sz w:val="27"/>
          <w:szCs w:val="27"/>
        </w:rPr>
        <w:t>«</w:t>
      </w:r>
      <w:r w:rsidRPr="002D73FC">
        <w:rPr>
          <w:rFonts w:ascii="Times New Roman" w:hAnsi="Times New Roman"/>
          <w:sz w:val="27"/>
          <w:szCs w:val="27"/>
        </w:rPr>
        <w:t>Сельское хозяйство</w:t>
      </w:r>
      <w:r w:rsidR="009A5ED7" w:rsidRPr="002D73FC">
        <w:rPr>
          <w:rFonts w:ascii="Times New Roman" w:hAnsi="Times New Roman"/>
          <w:sz w:val="27"/>
          <w:szCs w:val="27"/>
        </w:rPr>
        <w:t>»</w:t>
      </w:r>
      <w:r w:rsidRPr="002D73FC">
        <w:rPr>
          <w:rFonts w:ascii="Times New Roman" w:hAnsi="Times New Roman"/>
          <w:sz w:val="27"/>
          <w:szCs w:val="27"/>
        </w:rPr>
        <w:t xml:space="preserve"> - </w:t>
      </w:r>
      <w:r w:rsidR="009A5ED7" w:rsidRPr="002D73FC">
        <w:rPr>
          <w:rFonts w:ascii="Times New Roman" w:hAnsi="Times New Roman"/>
          <w:sz w:val="27"/>
          <w:szCs w:val="27"/>
        </w:rPr>
        <w:t>100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60ECD1C7" w14:textId="5D46A984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не имеет образования по направлению подготовки </w:t>
      </w:r>
      <w:r w:rsidR="009A5ED7" w:rsidRPr="002D73FC">
        <w:rPr>
          <w:rFonts w:ascii="Times New Roman" w:hAnsi="Times New Roman"/>
          <w:sz w:val="27"/>
          <w:szCs w:val="27"/>
        </w:rPr>
        <w:t>«</w:t>
      </w:r>
      <w:r w:rsidRPr="002D73FC">
        <w:rPr>
          <w:rFonts w:ascii="Times New Roman" w:hAnsi="Times New Roman"/>
          <w:sz w:val="27"/>
          <w:szCs w:val="27"/>
        </w:rPr>
        <w:t>Сельское хозяйство</w:t>
      </w:r>
      <w:r w:rsidR="009A5ED7" w:rsidRPr="002D73FC">
        <w:rPr>
          <w:rFonts w:ascii="Times New Roman" w:hAnsi="Times New Roman"/>
          <w:sz w:val="27"/>
          <w:szCs w:val="27"/>
        </w:rPr>
        <w:t>»</w:t>
      </w:r>
      <w:r w:rsidRPr="002D73FC">
        <w:rPr>
          <w:rFonts w:ascii="Times New Roman" w:hAnsi="Times New Roman"/>
          <w:sz w:val="27"/>
          <w:szCs w:val="27"/>
        </w:rPr>
        <w:t xml:space="preserve"> - </w:t>
      </w:r>
      <w:r w:rsidR="009A5ED7" w:rsidRPr="002D73FC">
        <w:rPr>
          <w:rFonts w:ascii="Times New Roman" w:hAnsi="Times New Roman"/>
          <w:sz w:val="27"/>
          <w:szCs w:val="27"/>
        </w:rPr>
        <w:t>50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.</w:t>
      </w:r>
    </w:p>
    <w:p w14:paraId="49FBD7FC" w14:textId="2F1CB835" w:rsidR="00931761" w:rsidRPr="002D73FC" w:rsidRDefault="00931761" w:rsidP="0093176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Величина значимости каждого из показателя критерия составляет 10 процентов.</w:t>
      </w:r>
      <w:r w:rsidR="00224023" w:rsidRPr="002D73F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838B3A7" w14:textId="2FECC41D" w:rsidR="00456C6B" w:rsidRPr="002D73FC" w:rsidRDefault="00102003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6</w:t>
      </w:r>
      <w:r w:rsidR="00456C6B" w:rsidRPr="002D73FC">
        <w:rPr>
          <w:rFonts w:ascii="Times New Roman" w:hAnsi="Times New Roman"/>
          <w:sz w:val="27"/>
          <w:szCs w:val="27"/>
        </w:rPr>
        <w:t xml:space="preserve">) наличие опыта работы участника конкурса в сельском хозяйстве, необходимого для достижения результатов предоставления гранта </w:t>
      </w:r>
      <w:r w:rsidR="009A5ED7" w:rsidRPr="002D73FC">
        <w:rPr>
          <w:rFonts w:ascii="Times New Roman" w:hAnsi="Times New Roman"/>
          <w:sz w:val="27"/>
          <w:szCs w:val="27"/>
        </w:rPr>
        <w:t>«</w:t>
      </w:r>
      <w:proofErr w:type="spellStart"/>
      <w:r w:rsidR="00456C6B" w:rsidRPr="002D73FC">
        <w:rPr>
          <w:rFonts w:ascii="Times New Roman" w:hAnsi="Times New Roman"/>
          <w:sz w:val="27"/>
          <w:szCs w:val="27"/>
        </w:rPr>
        <w:t>Агростартап</w:t>
      </w:r>
      <w:proofErr w:type="spellEnd"/>
      <w:r w:rsidR="009A5ED7" w:rsidRPr="002D73FC">
        <w:rPr>
          <w:rFonts w:ascii="Times New Roman" w:hAnsi="Times New Roman"/>
          <w:sz w:val="27"/>
          <w:szCs w:val="27"/>
        </w:rPr>
        <w:t>»</w:t>
      </w:r>
      <w:r w:rsidR="00456C6B" w:rsidRPr="002D73FC">
        <w:rPr>
          <w:rFonts w:ascii="Times New Roman" w:hAnsi="Times New Roman"/>
          <w:sz w:val="27"/>
          <w:szCs w:val="27"/>
        </w:rPr>
        <w:t>:</w:t>
      </w:r>
    </w:p>
    <w:p w14:paraId="3251113E" w14:textId="3E999F25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не имеет опыта работы в сельском хозяйстве - </w:t>
      </w:r>
      <w:r w:rsidR="009A5ED7" w:rsidRPr="002D73FC">
        <w:rPr>
          <w:rFonts w:ascii="Times New Roman" w:hAnsi="Times New Roman"/>
          <w:sz w:val="27"/>
          <w:szCs w:val="27"/>
        </w:rPr>
        <w:t>20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6B0F4FDD" w14:textId="72BA812B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до 3 лет работы в сельском хозяйстве - </w:t>
      </w:r>
      <w:r w:rsidR="009A5ED7" w:rsidRPr="002D73FC">
        <w:rPr>
          <w:rFonts w:ascii="Times New Roman" w:hAnsi="Times New Roman"/>
          <w:sz w:val="27"/>
          <w:szCs w:val="27"/>
        </w:rPr>
        <w:t>40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4577B10B" w14:textId="54E8851C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до 5 лет работы в сельском хозяйстве - </w:t>
      </w:r>
      <w:r w:rsidR="009A5ED7" w:rsidRPr="002D73FC">
        <w:rPr>
          <w:rFonts w:ascii="Times New Roman" w:hAnsi="Times New Roman"/>
          <w:sz w:val="27"/>
          <w:szCs w:val="27"/>
        </w:rPr>
        <w:t>60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1BCFD23C" w14:textId="0557F460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до 10 лет работы в сельском хозяйстве - </w:t>
      </w:r>
      <w:r w:rsidR="009A5ED7" w:rsidRPr="002D73FC">
        <w:rPr>
          <w:rFonts w:ascii="Times New Roman" w:hAnsi="Times New Roman"/>
          <w:sz w:val="27"/>
          <w:szCs w:val="27"/>
        </w:rPr>
        <w:t>80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0EC0F61B" w14:textId="60C23A8C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свыше 10 лет работы в сельском хозяйстве - </w:t>
      </w:r>
      <w:r w:rsidR="009A5ED7" w:rsidRPr="002D73FC">
        <w:rPr>
          <w:rFonts w:ascii="Times New Roman" w:hAnsi="Times New Roman"/>
          <w:sz w:val="27"/>
          <w:szCs w:val="27"/>
        </w:rPr>
        <w:t>100</w:t>
      </w:r>
      <w:r w:rsidRPr="002D73FC">
        <w:rPr>
          <w:rFonts w:ascii="Times New Roman" w:hAnsi="Times New Roman"/>
          <w:sz w:val="27"/>
          <w:szCs w:val="27"/>
        </w:rPr>
        <w:t xml:space="preserve"> баллов</w:t>
      </w:r>
      <w:r w:rsidR="009A5ED7" w:rsidRPr="002D73FC">
        <w:rPr>
          <w:rFonts w:ascii="Times New Roman" w:hAnsi="Times New Roman"/>
          <w:sz w:val="27"/>
          <w:szCs w:val="27"/>
        </w:rPr>
        <w:t>.</w:t>
      </w:r>
    </w:p>
    <w:p w14:paraId="7BD38857" w14:textId="7D226F8E" w:rsidR="00224023" w:rsidRPr="002D73FC" w:rsidRDefault="00224023" w:rsidP="0022402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Величина значимости каждого из показателя критерия составляет 10 процентов. </w:t>
      </w:r>
    </w:p>
    <w:p w14:paraId="1BAE2707" w14:textId="7371F719" w:rsidR="00456C6B" w:rsidRPr="002D73FC" w:rsidRDefault="00102003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7</w:t>
      </w:r>
      <w:r w:rsidR="00456C6B" w:rsidRPr="002D73FC">
        <w:rPr>
          <w:rFonts w:ascii="Times New Roman" w:hAnsi="Times New Roman"/>
          <w:sz w:val="27"/>
          <w:szCs w:val="27"/>
        </w:rPr>
        <w:t xml:space="preserve">) наличие у участника конкурса материально-технической базы (земельных участков, производственных объектов, сельскохозяйственной техники, транспорта и оборудования), необходимой для достижения результатов предоставления гранта </w:t>
      </w:r>
      <w:r w:rsidR="00224023" w:rsidRPr="002D73FC">
        <w:rPr>
          <w:rFonts w:ascii="Times New Roman" w:hAnsi="Times New Roman"/>
          <w:sz w:val="27"/>
          <w:szCs w:val="27"/>
        </w:rPr>
        <w:t>«</w:t>
      </w:r>
      <w:proofErr w:type="spellStart"/>
      <w:r w:rsidR="00456C6B" w:rsidRPr="002D73FC">
        <w:rPr>
          <w:rFonts w:ascii="Times New Roman" w:hAnsi="Times New Roman"/>
          <w:sz w:val="27"/>
          <w:szCs w:val="27"/>
        </w:rPr>
        <w:t>Агростартап</w:t>
      </w:r>
      <w:proofErr w:type="spellEnd"/>
      <w:r w:rsidR="00224023" w:rsidRPr="002D73FC">
        <w:rPr>
          <w:rFonts w:ascii="Times New Roman" w:hAnsi="Times New Roman"/>
          <w:sz w:val="27"/>
          <w:szCs w:val="27"/>
        </w:rPr>
        <w:t>»</w:t>
      </w:r>
      <w:r w:rsidR="00456C6B" w:rsidRPr="002D73FC">
        <w:rPr>
          <w:rFonts w:ascii="Times New Roman" w:hAnsi="Times New Roman"/>
          <w:sz w:val="27"/>
          <w:szCs w:val="27"/>
        </w:rPr>
        <w:t>:</w:t>
      </w:r>
    </w:p>
    <w:p w14:paraId="031BFA62" w14:textId="23B40CDE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имеет материально-техническую базу - </w:t>
      </w:r>
      <w:r w:rsidR="009A5ED7" w:rsidRPr="002D73FC">
        <w:rPr>
          <w:rFonts w:ascii="Times New Roman" w:hAnsi="Times New Roman"/>
          <w:sz w:val="27"/>
          <w:szCs w:val="27"/>
        </w:rPr>
        <w:t>100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;</w:t>
      </w:r>
    </w:p>
    <w:p w14:paraId="636135F9" w14:textId="6C1750AB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не имеет материально-технической базы - </w:t>
      </w:r>
      <w:r w:rsidR="009A5ED7" w:rsidRPr="002D73FC">
        <w:rPr>
          <w:rFonts w:ascii="Times New Roman" w:hAnsi="Times New Roman"/>
          <w:sz w:val="27"/>
          <w:szCs w:val="27"/>
        </w:rPr>
        <w:t>50</w:t>
      </w:r>
      <w:r w:rsidRPr="002D73FC">
        <w:rPr>
          <w:rFonts w:ascii="Times New Roman" w:hAnsi="Times New Roman"/>
          <w:sz w:val="27"/>
          <w:szCs w:val="27"/>
        </w:rPr>
        <w:t xml:space="preserve"> балл</w:t>
      </w:r>
      <w:r w:rsidR="009A5ED7" w:rsidRPr="002D73FC">
        <w:rPr>
          <w:rFonts w:ascii="Times New Roman" w:hAnsi="Times New Roman"/>
          <w:sz w:val="27"/>
          <w:szCs w:val="27"/>
        </w:rPr>
        <w:t>ов</w:t>
      </w:r>
      <w:r w:rsidRPr="002D73FC">
        <w:rPr>
          <w:rFonts w:ascii="Times New Roman" w:hAnsi="Times New Roman"/>
          <w:sz w:val="27"/>
          <w:szCs w:val="27"/>
        </w:rPr>
        <w:t>.</w:t>
      </w:r>
    </w:p>
    <w:p w14:paraId="2F98D51A" w14:textId="77777777" w:rsidR="00224023" w:rsidRPr="002D73FC" w:rsidRDefault="00224023" w:rsidP="0022402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Величина значимости каждого из показателя критерия составляет 10 процентов.</w:t>
      </w:r>
    </w:p>
    <w:p w14:paraId="26A4793D" w14:textId="27D296AE" w:rsidR="002426E8" w:rsidRPr="002D73FC" w:rsidRDefault="00456C6B" w:rsidP="002426E8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 w:cs="Arial"/>
          <w:sz w:val="27"/>
          <w:szCs w:val="27"/>
          <w:lang w:eastAsia="ru-RU"/>
        </w:rPr>
        <w:t xml:space="preserve">6.10. </w:t>
      </w:r>
      <w:r w:rsidR="002426E8" w:rsidRPr="002D73FC">
        <w:rPr>
          <w:rFonts w:ascii="Times New Roman" w:hAnsi="Times New Roman"/>
          <w:sz w:val="27"/>
          <w:szCs w:val="27"/>
        </w:rPr>
        <w:t>По каждому из критериев, устанавливается система балльной оценки - значения показателей, необходимые для получения определенного количества баллов, а также уровень значимости таких показателей при оценке по критерию.</w:t>
      </w:r>
    </w:p>
    <w:p w14:paraId="0ECBD482" w14:textId="77777777" w:rsidR="002426E8" w:rsidRPr="002D73FC" w:rsidRDefault="002426E8" w:rsidP="002426E8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Начисление баллов по критериям оценки или показателям критериев оценки осуществляется с использованием 100-балльной шкалы оценки.</w:t>
      </w:r>
    </w:p>
    <w:p w14:paraId="3CA42D4F" w14:textId="77777777" w:rsidR="002426E8" w:rsidRPr="002D73FC" w:rsidRDefault="002426E8" w:rsidP="002426E8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eastAsiaTheme="minorHAnsi" w:hAnsi="Times New Roman"/>
          <w:sz w:val="27"/>
          <w:szCs w:val="27"/>
        </w:rPr>
        <w:t>С</w:t>
      </w:r>
      <w:r w:rsidRPr="002D73FC">
        <w:rPr>
          <w:rFonts w:ascii="Times New Roman" w:hAnsi="Times New Roman"/>
          <w:sz w:val="27"/>
          <w:szCs w:val="27"/>
        </w:rPr>
        <w:t>умма величин значимости всех критериев оценки составляет 100 процентов.</w:t>
      </w:r>
    </w:p>
    <w:p w14:paraId="016AFE61" w14:textId="77777777" w:rsidR="002426E8" w:rsidRPr="002D73FC" w:rsidRDefault="002426E8" w:rsidP="002426E8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Количество баллов n-го участника конкурса (</w:t>
      </w:r>
      <w:proofErr w:type="spellStart"/>
      <w:r w:rsidRPr="002D73FC">
        <w:rPr>
          <w:rFonts w:ascii="Times New Roman" w:hAnsi="Times New Roman"/>
          <w:sz w:val="27"/>
          <w:szCs w:val="27"/>
        </w:rPr>
        <w:t>Rn</w:t>
      </w:r>
      <w:proofErr w:type="spellEnd"/>
      <w:r w:rsidRPr="002D73FC">
        <w:rPr>
          <w:rFonts w:ascii="Times New Roman" w:hAnsi="Times New Roman"/>
          <w:sz w:val="27"/>
          <w:szCs w:val="27"/>
        </w:rPr>
        <w:t>) рассчитывается по формуле:</w:t>
      </w:r>
    </w:p>
    <w:p w14:paraId="00AD7814" w14:textId="77777777" w:rsidR="002426E8" w:rsidRPr="002D73FC" w:rsidRDefault="002426E8" w:rsidP="002426E8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19E44A85" w14:textId="77777777" w:rsidR="002426E8" w:rsidRPr="002D73FC" w:rsidRDefault="002426E8" w:rsidP="002426E8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59D99F40" wp14:editId="0CBF4241">
            <wp:extent cx="993775" cy="255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B9895" w14:textId="77777777" w:rsidR="002426E8" w:rsidRPr="002D73FC" w:rsidRDefault="002426E8" w:rsidP="002426E8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65E96986" w14:textId="77777777" w:rsidR="002426E8" w:rsidRPr="002D73FC" w:rsidRDefault="002426E8" w:rsidP="002426E8">
      <w:pPr>
        <w:pStyle w:val="a3"/>
        <w:tabs>
          <w:tab w:val="left" w:pos="7050"/>
        </w:tabs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где:</w:t>
      </w:r>
      <w:r w:rsidRPr="002D73FC">
        <w:rPr>
          <w:rFonts w:ascii="Times New Roman" w:hAnsi="Times New Roman"/>
          <w:sz w:val="27"/>
          <w:szCs w:val="27"/>
        </w:rPr>
        <w:tab/>
      </w:r>
    </w:p>
    <w:p w14:paraId="468236A9" w14:textId="77777777" w:rsidR="002426E8" w:rsidRPr="002D73FC" w:rsidRDefault="002426E8" w:rsidP="002426E8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D73FC">
        <w:rPr>
          <w:rFonts w:ascii="Times New Roman" w:hAnsi="Times New Roman"/>
          <w:sz w:val="27"/>
          <w:szCs w:val="27"/>
        </w:rPr>
        <w:t>Qi</w:t>
      </w:r>
      <w:proofErr w:type="spellEnd"/>
      <w:r w:rsidRPr="002D73FC">
        <w:rPr>
          <w:rFonts w:ascii="Times New Roman" w:hAnsi="Times New Roman"/>
          <w:sz w:val="27"/>
          <w:szCs w:val="27"/>
        </w:rPr>
        <w:t xml:space="preserve"> - величина значимости i-го критерия;</w:t>
      </w:r>
    </w:p>
    <w:p w14:paraId="0C77CA56" w14:textId="77777777" w:rsidR="002426E8" w:rsidRPr="002D73FC" w:rsidRDefault="002426E8" w:rsidP="002426E8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D73FC">
        <w:rPr>
          <w:rFonts w:ascii="Times New Roman" w:hAnsi="Times New Roman"/>
          <w:sz w:val="27"/>
          <w:szCs w:val="27"/>
        </w:rPr>
        <w:t>Fin</w:t>
      </w:r>
      <w:proofErr w:type="spellEnd"/>
      <w:r w:rsidRPr="002D73FC">
        <w:rPr>
          <w:rFonts w:ascii="Times New Roman" w:hAnsi="Times New Roman"/>
          <w:sz w:val="27"/>
          <w:szCs w:val="27"/>
        </w:rPr>
        <w:t xml:space="preserve"> - количество баллов, присвоенных n-</w:t>
      </w:r>
      <w:proofErr w:type="spellStart"/>
      <w:r w:rsidRPr="002D73FC">
        <w:rPr>
          <w:rFonts w:ascii="Times New Roman" w:hAnsi="Times New Roman"/>
          <w:sz w:val="27"/>
          <w:szCs w:val="27"/>
        </w:rPr>
        <w:t>му</w:t>
      </w:r>
      <w:proofErr w:type="spellEnd"/>
      <w:r w:rsidRPr="002D73FC">
        <w:rPr>
          <w:rFonts w:ascii="Times New Roman" w:hAnsi="Times New Roman"/>
          <w:sz w:val="27"/>
          <w:szCs w:val="27"/>
        </w:rPr>
        <w:t xml:space="preserve"> участнику конкурса по i-</w:t>
      </w:r>
      <w:proofErr w:type="spellStart"/>
      <w:r w:rsidRPr="002D73FC">
        <w:rPr>
          <w:rFonts w:ascii="Times New Roman" w:hAnsi="Times New Roman"/>
          <w:sz w:val="27"/>
          <w:szCs w:val="27"/>
        </w:rPr>
        <w:t>му</w:t>
      </w:r>
      <w:proofErr w:type="spellEnd"/>
      <w:r w:rsidRPr="002D73FC">
        <w:rPr>
          <w:rFonts w:ascii="Times New Roman" w:hAnsi="Times New Roman"/>
          <w:sz w:val="27"/>
          <w:szCs w:val="27"/>
        </w:rPr>
        <w:t xml:space="preserve"> критерию.</w:t>
      </w:r>
    </w:p>
    <w:p w14:paraId="6A9A1005" w14:textId="77777777" w:rsidR="002426E8" w:rsidRPr="002D73FC" w:rsidRDefault="002426E8" w:rsidP="002426E8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Полученные по каждому критерию баллы суммируются.</w:t>
      </w:r>
    </w:p>
    <w:p w14:paraId="130D1FB9" w14:textId="2FD57648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Победителями конкурса признаются получатели гранта, которые по решению комиссии набрали наибольшее количество баллов, включенные в </w:t>
      </w:r>
      <w:r w:rsidRPr="002D73FC">
        <w:rPr>
          <w:rFonts w:ascii="Times New Roman" w:hAnsi="Times New Roman"/>
          <w:sz w:val="27"/>
          <w:szCs w:val="27"/>
        </w:rPr>
        <w:lastRenderedPageBreak/>
        <w:t xml:space="preserve">рейтинг, сформированный по результатам ранжирования поступивших заявок, в пределах объема распределяемых средств гранта </w:t>
      </w:r>
      <w:r w:rsidR="002426E8" w:rsidRPr="002D73FC">
        <w:rPr>
          <w:rFonts w:ascii="Times New Roman" w:hAnsi="Times New Roman"/>
          <w:sz w:val="27"/>
          <w:szCs w:val="27"/>
        </w:rPr>
        <w:t>«</w:t>
      </w:r>
      <w:proofErr w:type="spellStart"/>
      <w:r w:rsidRPr="002D73FC">
        <w:rPr>
          <w:rFonts w:ascii="Times New Roman" w:hAnsi="Times New Roman"/>
          <w:sz w:val="27"/>
          <w:szCs w:val="27"/>
        </w:rPr>
        <w:t>Агростартап</w:t>
      </w:r>
      <w:proofErr w:type="spellEnd"/>
      <w:r w:rsidR="002426E8" w:rsidRPr="002D73FC">
        <w:rPr>
          <w:rFonts w:ascii="Times New Roman" w:hAnsi="Times New Roman"/>
          <w:sz w:val="27"/>
          <w:szCs w:val="27"/>
        </w:rPr>
        <w:t>»</w:t>
      </w:r>
      <w:r w:rsidRPr="002D73FC">
        <w:rPr>
          <w:rFonts w:ascii="Times New Roman" w:hAnsi="Times New Roman"/>
          <w:sz w:val="27"/>
          <w:szCs w:val="27"/>
        </w:rPr>
        <w:t>, указанного в объявлении о проведении конкурса.</w:t>
      </w:r>
    </w:p>
    <w:p w14:paraId="7986C4E2" w14:textId="77777777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В случае если несколько получателей гранта имеют одинаковое значение суммарного балла, первый порядковый номер в рейтинговой таблице присваивается получателю гранта, подавшему заявку раньше.</w:t>
      </w:r>
    </w:p>
    <w:p w14:paraId="423C19A6" w14:textId="69A380FE" w:rsidR="00456C6B" w:rsidRPr="002D73FC" w:rsidRDefault="00456C6B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Размер гранта </w:t>
      </w:r>
      <w:r w:rsidR="00527805" w:rsidRPr="002D73FC">
        <w:rPr>
          <w:rFonts w:ascii="Times New Roman" w:hAnsi="Times New Roman"/>
          <w:sz w:val="27"/>
          <w:szCs w:val="27"/>
        </w:rPr>
        <w:t>«</w:t>
      </w:r>
      <w:proofErr w:type="spellStart"/>
      <w:r w:rsidRPr="002D73FC">
        <w:rPr>
          <w:rFonts w:ascii="Times New Roman" w:hAnsi="Times New Roman"/>
          <w:sz w:val="27"/>
          <w:szCs w:val="27"/>
        </w:rPr>
        <w:t>Агростартап</w:t>
      </w:r>
      <w:proofErr w:type="spellEnd"/>
      <w:r w:rsidR="00527805" w:rsidRPr="002D73FC">
        <w:rPr>
          <w:rFonts w:ascii="Times New Roman" w:hAnsi="Times New Roman"/>
          <w:sz w:val="27"/>
          <w:szCs w:val="27"/>
        </w:rPr>
        <w:t>»</w:t>
      </w:r>
      <w:r w:rsidRPr="002D73FC">
        <w:rPr>
          <w:rFonts w:ascii="Times New Roman" w:hAnsi="Times New Roman"/>
          <w:sz w:val="27"/>
          <w:szCs w:val="27"/>
        </w:rPr>
        <w:t xml:space="preserve"> определяется решением комиссии.</w:t>
      </w:r>
    </w:p>
    <w:p w14:paraId="48E60755" w14:textId="3DB8B26A" w:rsidR="00456C6B" w:rsidRPr="002D73FC" w:rsidRDefault="00032CF2" w:rsidP="005C2579">
      <w:pPr>
        <w:pStyle w:val="ConsPlusNormal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- пункт</w:t>
      </w:r>
      <w:r w:rsidR="000A6AA0" w:rsidRPr="002D73FC">
        <w:rPr>
          <w:rFonts w:ascii="Times New Roman" w:hAnsi="Times New Roman"/>
          <w:sz w:val="27"/>
          <w:szCs w:val="27"/>
        </w:rPr>
        <w:t>ы</w:t>
      </w:r>
      <w:r w:rsidRPr="002D73FC">
        <w:rPr>
          <w:rFonts w:ascii="Times New Roman" w:hAnsi="Times New Roman"/>
          <w:sz w:val="27"/>
          <w:szCs w:val="27"/>
        </w:rPr>
        <w:t xml:space="preserve"> 6.17</w:t>
      </w:r>
      <w:r w:rsidR="0022766D" w:rsidRPr="002D73FC">
        <w:rPr>
          <w:rFonts w:ascii="Times New Roman" w:hAnsi="Times New Roman"/>
          <w:sz w:val="27"/>
          <w:szCs w:val="27"/>
        </w:rPr>
        <w:t xml:space="preserve"> и 6.18</w:t>
      </w:r>
      <w:r w:rsidRPr="002D73FC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14:paraId="2C484923" w14:textId="20A997E1" w:rsidR="00032CF2" w:rsidRPr="002D73FC" w:rsidRDefault="00032CF2" w:rsidP="0022766D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«6.17 Протокол подведения итогов конкурса формируется на едином портале автоматически на основании результатов определения победителей конкурса, подписывается усиленной квалифицированной электронной подписью председателя комиссии и членами комиссии в системе «Электронный бюджет» и размещается на едином портале не позднее 1 рабочего дня, следующего за днем его подписания.</w:t>
      </w:r>
    </w:p>
    <w:p w14:paraId="31AEBE0E" w14:textId="77777777" w:rsidR="0022766D" w:rsidRPr="002D73FC" w:rsidRDefault="00032CF2" w:rsidP="0022766D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Внесение изменений в протокол подведения итогов конкурса осуществляется не позднее 10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 внесения изменений.</w:t>
      </w:r>
    </w:p>
    <w:p w14:paraId="6C2A9B01" w14:textId="7D4B4863" w:rsidR="00032CF2" w:rsidRPr="002D73FC" w:rsidRDefault="0022766D" w:rsidP="0022766D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6.18. Распределение гранта «</w:t>
      </w:r>
      <w:proofErr w:type="spellStart"/>
      <w:r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Pr="002D73FC">
        <w:rPr>
          <w:rFonts w:ascii="Times New Roman" w:hAnsi="Times New Roman" w:cs="Times New Roman"/>
          <w:sz w:val="27"/>
          <w:szCs w:val="27"/>
        </w:rPr>
        <w:t>» между получателями гранта утверждается приказом департамента на основании решения конкурсной комиссии.</w:t>
      </w:r>
      <w:r w:rsidR="009823CB" w:rsidRPr="002D73FC">
        <w:rPr>
          <w:rFonts w:ascii="Times New Roman" w:hAnsi="Times New Roman"/>
          <w:sz w:val="27"/>
          <w:szCs w:val="27"/>
        </w:rPr>
        <w:t>»</w:t>
      </w:r>
      <w:r w:rsidR="00D47E38" w:rsidRPr="002D73FC">
        <w:rPr>
          <w:rFonts w:ascii="Times New Roman" w:hAnsi="Times New Roman"/>
          <w:sz w:val="27"/>
          <w:szCs w:val="27"/>
        </w:rPr>
        <w:t>;</w:t>
      </w:r>
    </w:p>
    <w:p w14:paraId="325323B8" w14:textId="49A950C1" w:rsidR="00507D5B" w:rsidRPr="002D73FC" w:rsidRDefault="00507D5B" w:rsidP="0022766D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- </w:t>
      </w:r>
      <w:r w:rsidR="00900DFF" w:rsidRPr="002D73FC">
        <w:rPr>
          <w:rFonts w:ascii="Times New Roman" w:hAnsi="Times New Roman"/>
          <w:sz w:val="27"/>
          <w:szCs w:val="27"/>
        </w:rPr>
        <w:t xml:space="preserve">в </w:t>
      </w:r>
      <w:r w:rsidRPr="002D73FC">
        <w:rPr>
          <w:rFonts w:ascii="Times New Roman" w:hAnsi="Times New Roman"/>
          <w:sz w:val="27"/>
          <w:szCs w:val="27"/>
        </w:rPr>
        <w:t>пункт</w:t>
      </w:r>
      <w:r w:rsidR="00900DFF" w:rsidRPr="002D73FC">
        <w:rPr>
          <w:rFonts w:ascii="Times New Roman" w:hAnsi="Times New Roman"/>
          <w:sz w:val="27"/>
          <w:szCs w:val="27"/>
        </w:rPr>
        <w:t>е</w:t>
      </w:r>
      <w:r w:rsidRPr="002D73FC">
        <w:rPr>
          <w:rFonts w:ascii="Times New Roman" w:hAnsi="Times New Roman"/>
          <w:sz w:val="27"/>
          <w:szCs w:val="27"/>
        </w:rPr>
        <w:t xml:space="preserve"> 6.20</w:t>
      </w:r>
      <w:r w:rsidR="00900DFF" w:rsidRPr="002D73FC">
        <w:rPr>
          <w:rFonts w:ascii="Times New Roman" w:hAnsi="Times New Roman"/>
          <w:sz w:val="27"/>
          <w:szCs w:val="27"/>
        </w:rPr>
        <w:t>:</w:t>
      </w:r>
    </w:p>
    <w:p w14:paraId="34B999B0" w14:textId="77777777" w:rsidR="00511796" w:rsidRPr="002D73FC" w:rsidRDefault="00900DFF" w:rsidP="0022766D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абзац второй изложить в следующей редакции: </w:t>
      </w:r>
    </w:p>
    <w:p w14:paraId="1EAA1F8B" w14:textId="7E4B95AA" w:rsidR="00507D5B" w:rsidRPr="002D73FC" w:rsidRDefault="00507D5B" w:rsidP="0022766D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 xml:space="preserve">«В случае призыва главы КФХ или ИП на военную службу в Вооруженные Силы Российской Федерации или введения в Еврейской автономной области среднего уровня реагирования в соответствии с </w:t>
      </w:r>
      <w:hyperlink r:id="rId12" w:history="1">
        <w:r w:rsidRPr="002D73FC">
          <w:rPr>
            <w:rStyle w:val="a7"/>
            <w:rFonts w:ascii="Times New Roman" w:hAnsi="Times New Roman"/>
            <w:color w:val="auto"/>
            <w:sz w:val="27"/>
            <w:szCs w:val="27"/>
            <w:u w:val="none"/>
          </w:rPr>
          <w:t>Указом</w:t>
        </w:r>
      </w:hyperlink>
      <w:r w:rsidRPr="002D73FC">
        <w:rPr>
          <w:rFonts w:ascii="Times New Roman" w:hAnsi="Times New Roman"/>
          <w:sz w:val="27"/>
          <w:szCs w:val="27"/>
        </w:rPr>
        <w:t xml:space="preserve">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 (далее - военная служба) департамент принимает одно из следующих решений:»;</w:t>
      </w:r>
    </w:p>
    <w:p w14:paraId="34E628EE" w14:textId="1DC041E4" w:rsidR="00900DFF" w:rsidRPr="002D73FC" w:rsidRDefault="00900DFF" w:rsidP="00900DFF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абзац</w:t>
      </w:r>
      <w:r w:rsidR="002C390E" w:rsidRPr="002D73FC">
        <w:rPr>
          <w:rFonts w:ascii="Times New Roman" w:hAnsi="Times New Roman" w:cs="Times New Roman"/>
          <w:sz w:val="27"/>
          <w:szCs w:val="27"/>
        </w:rPr>
        <w:t>ы</w:t>
      </w:r>
      <w:r w:rsidRPr="002D73FC">
        <w:rPr>
          <w:rFonts w:ascii="Times New Roman" w:hAnsi="Times New Roman" w:cs="Times New Roman"/>
          <w:sz w:val="27"/>
          <w:szCs w:val="27"/>
        </w:rPr>
        <w:t xml:space="preserve"> пятый </w:t>
      </w:r>
      <w:r w:rsidR="002C390E" w:rsidRPr="002D73FC">
        <w:rPr>
          <w:rFonts w:ascii="Times New Roman" w:hAnsi="Times New Roman" w:cs="Times New Roman"/>
          <w:sz w:val="27"/>
          <w:szCs w:val="27"/>
        </w:rPr>
        <w:t xml:space="preserve">и шестой </w:t>
      </w:r>
      <w:r w:rsidRPr="002D73FC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14:paraId="3EC345D0" w14:textId="6737AF26" w:rsidR="002C390E" w:rsidRPr="002D73FC" w:rsidRDefault="00511796" w:rsidP="0022766D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</w:t>
      </w:r>
      <w:r w:rsidR="00900DFF" w:rsidRPr="002D73FC">
        <w:rPr>
          <w:rFonts w:ascii="Times New Roman" w:hAnsi="Times New Roman" w:cs="Times New Roman"/>
          <w:sz w:val="27"/>
          <w:szCs w:val="27"/>
        </w:rPr>
        <w:t xml:space="preserve">Указанные в </w:t>
      </w:r>
      <w:hyperlink w:anchor="P272" w:tooltip="- о признании проекта создания и (или) развития хозяйства завершенным в случае, если средства гранта &quot;Агростартап&quot; использованы в полном объеме и государственная регистрация КФХ или ИП прекращена (при этом КФХ или ИП освобождается от ответственности за недости">
        <w:r w:rsidR="00900DFF" w:rsidRPr="002D73FC">
          <w:rPr>
            <w:rFonts w:ascii="Times New Roman" w:hAnsi="Times New Roman" w:cs="Times New Roman"/>
            <w:sz w:val="27"/>
            <w:szCs w:val="27"/>
          </w:rPr>
          <w:t>абзацах третьем</w:t>
        </w:r>
      </w:hyperlink>
      <w:r w:rsidR="00900DFF" w:rsidRPr="002D73FC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273" w:tooltip="- о возврате гранта &quot;Агростартап&quot; в объеме неиспользованных средств в случае, если средства гранта &quot;Агростартап&quot; не использованы или использованы не в полном объеме и государственная регистрация КФХ или ИП прекращена (при этом проект признается завершенным, а ">
        <w:r w:rsidR="00900DFF" w:rsidRPr="002D73FC">
          <w:rPr>
            <w:rFonts w:ascii="Times New Roman" w:hAnsi="Times New Roman" w:cs="Times New Roman"/>
            <w:sz w:val="27"/>
            <w:szCs w:val="27"/>
          </w:rPr>
          <w:t>четвертом</w:t>
        </w:r>
      </w:hyperlink>
      <w:r w:rsidR="00900DFF" w:rsidRPr="002D73FC">
        <w:rPr>
          <w:rFonts w:ascii="Times New Roman" w:hAnsi="Times New Roman" w:cs="Times New Roman"/>
          <w:sz w:val="27"/>
          <w:szCs w:val="27"/>
        </w:rPr>
        <w:t xml:space="preserve"> настоящего пункта решения принимаются департаментом по заявлению главы КФХ или ИП при представлении им документа, подтверждающего призыв на военную службу, или по заявлению главы КФХ или ИП при введении в </w:t>
      </w:r>
      <w:r w:rsidR="00B23490" w:rsidRPr="002D73FC">
        <w:rPr>
          <w:rFonts w:ascii="Times New Roman" w:hAnsi="Times New Roman" w:cs="Times New Roman"/>
          <w:sz w:val="27"/>
          <w:szCs w:val="27"/>
        </w:rPr>
        <w:t>Е</w:t>
      </w:r>
      <w:r w:rsidR="00900DFF" w:rsidRPr="002D73FC">
        <w:rPr>
          <w:rFonts w:ascii="Times New Roman" w:hAnsi="Times New Roman" w:cs="Times New Roman"/>
          <w:sz w:val="27"/>
          <w:szCs w:val="27"/>
        </w:rPr>
        <w:t>врейской автономной области среднего уровня реагирования</w:t>
      </w:r>
      <w:r w:rsidR="00CF29AC" w:rsidRPr="002D73FC">
        <w:rPr>
          <w:rFonts w:ascii="Times New Roman" w:hAnsi="Times New Roman" w:cs="Times New Roman"/>
          <w:sz w:val="27"/>
          <w:szCs w:val="27"/>
        </w:rPr>
        <w:t>, в порядке, установленном департаментом</w:t>
      </w:r>
      <w:r w:rsidR="00900DFF" w:rsidRPr="002D73FC">
        <w:rPr>
          <w:rFonts w:ascii="Times New Roman" w:hAnsi="Times New Roman" w:cs="Times New Roman"/>
          <w:sz w:val="27"/>
          <w:szCs w:val="27"/>
        </w:rPr>
        <w:t>.</w:t>
      </w:r>
    </w:p>
    <w:p w14:paraId="08FC4636" w14:textId="2D84B54A" w:rsidR="00900DFF" w:rsidRPr="002D73FC" w:rsidRDefault="002C390E" w:rsidP="0022766D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В процессе реализации проекта создания и (или) развития хозяйства допускается смена главы КФХ, являющегося получателем гранта, по решению членов данного КФХ в соответствии с </w:t>
      </w:r>
      <w:hyperlink r:id="rId13" w:history="1">
        <w:r w:rsidRPr="002D73FC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пунктом 1 статьи 18</w:t>
        </w:r>
      </w:hyperlink>
      <w:r w:rsidRPr="002D73FC">
        <w:rPr>
          <w:rFonts w:ascii="Times New Roman" w:hAnsi="Times New Roman" w:cs="Times New Roman"/>
          <w:sz w:val="27"/>
          <w:szCs w:val="27"/>
        </w:rPr>
        <w:t xml:space="preserve"> Федерального закона «О крестьянском (фермерском) хозяйстве», что не влечет изменения (прекращения) статуса КФХ в качестве получателя гранта. При этом департамент осуществляет замену главы такого КФХ в Соглашении, а новый глава КФХ осуществляет дальнейшую реализацию проекта создания и (или) развития хозяйства в соответствии с указанным Соглашением.</w:t>
      </w:r>
      <w:r w:rsidR="00900DFF" w:rsidRPr="002D73FC">
        <w:rPr>
          <w:rFonts w:ascii="Times New Roman" w:hAnsi="Times New Roman" w:cs="Times New Roman"/>
          <w:sz w:val="27"/>
          <w:szCs w:val="27"/>
        </w:rPr>
        <w:t>»;</w:t>
      </w:r>
    </w:p>
    <w:p w14:paraId="7A7BB6E2" w14:textId="5B548E4F" w:rsidR="00936018" w:rsidRPr="002D73FC" w:rsidRDefault="00936018" w:rsidP="00507D5B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- пункт 6.21 </w:t>
      </w:r>
      <w:r w:rsidR="000A6AA0" w:rsidRPr="002D73FC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14:paraId="3CA0EC2F" w14:textId="38596437" w:rsidR="000A6AA0" w:rsidRPr="002D73FC" w:rsidRDefault="000A6AA0" w:rsidP="000A6AA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lastRenderedPageBreak/>
        <w:t>«6.21. Реализация, передача в аренду, залог и (или) отчуждение имущества, приобретенного с использованием гранта «</w:t>
      </w:r>
      <w:proofErr w:type="spellStart"/>
      <w:r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Pr="002D73FC">
        <w:rPr>
          <w:rFonts w:ascii="Times New Roman" w:hAnsi="Times New Roman" w:cs="Times New Roman"/>
          <w:sz w:val="27"/>
          <w:szCs w:val="27"/>
        </w:rPr>
        <w:t>», допускаются только при согласовании с департаментом, а также при условии неухудшения плановых показателей деятельности, предусмотренных проектом создания и (или) развития хозяйства и Соглашением. Приобретение имущества, ранее приобретенного с использованием средств государственной поддержки, за счет гранта «</w:t>
      </w:r>
      <w:proofErr w:type="spellStart"/>
      <w:r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Pr="002D73FC">
        <w:rPr>
          <w:rFonts w:ascii="Times New Roman" w:hAnsi="Times New Roman" w:cs="Times New Roman"/>
          <w:sz w:val="27"/>
          <w:szCs w:val="27"/>
        </w:rPr>
        <w:t>» не допускается.».</w:t>
      </w:r>
    </w:p>
    <w:p w14:paraId="091137DE" w14:textId="3E9E35CC" w:rsidR="00C24BF1" w:rsidRPr="002D73FC" w:rsidRDefault="00C24BF1" w:rsidP="000A6AA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1.5. В разделе 7 «Порядок подписания Соглашения, предоставление отчетности»</w:t>
      </w:r>
      <w:r w:rsidR="0081641F" w:rsidRPr="002D73FC">
        <w:rPr>
          <w:rFonts w:ascii="Times New Roman" w:hAnsi="Times New Roman" w:cs="Times New Roman"/>
          <w:sz w:val="27"/>
          <w:szCs w:val="27"/>
        </w:rPr>
        <w:t>:</w:t>
      </w:r>
    </w:p>
    <w:p w14:paraId="6B23DB20" w14:textId="79C671BB" w:rsidR="0081641F" w:rsidRPr="002D73FC" w:rsidRDefault="0081641F" w:rsidP="000A6AA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- пункт 7.1 </w:t>
      </w:r>
      <w:r w:rsidR="00283CA6" w:rsidRPr="002D73FC"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="00D47E38" w:rsidRPr="002D73FC">
        <w:rPr>
          <w:rFonts w:ascii="Times New Roman" w:hAnsi="Times New Roman" w:cs="Times New Roman"/>
          <w:sz w:val="27"/>
          <w:szCs w:val="27"/>
        </w:rPr>
        <w:t>абзацем вторым</w:t>
      </w:r>
      <w:r w:rsidRPr="002D73FC">
        <w:rPr>
          <w:rFonts w:ascii="Times New Roman" w:hAnsi="Times New Roman" w:cs="Times New Roman"/>
          <w:sz w:val="27"/>
          <w:szCs w:val="27"/>
        </w:rPr>
        <w:t xml:space="preserve"> в следующей редакции:</w:t>
      </w:r>
    </w:p>
    <w:p w14:paraId="018DEDDB" w14:textId="44A2E33D" w:rsidR="0081641F" w:rsidRPr="002D73FC" w:rsidRDefault="0081641F" w:rsidP="000A6AA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«В случае если получатель гранта не подписал Соглашение в течение 5 рабочих дней после дня принятия решения о предоставлении субсидии, то он считается уклонившимся от заключения Соглашения и субсидия ему не предоставляется.»;</w:t>
      </w:r>
    </w:p>
    <w:p w14:paraId="2B2F5281" w14:textId="0559CA53" w:rsidR="00455F33" w:rsidRPr="002D73FC" w:rsidRDefault="00455F33" w:rsidP="000A6AA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- пункт 7.6 изложить в следующей редакции:</w:t>
      </w:r>
    </w:p>
    <w:p w14:paraId="60B37C2F" w14:textId="527B6680" w:rsidR="00455F33" w:rsidRPr="002D73FC" w:rsidRDefault="00455F33" w:rsidP="00455F33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«</w:t>
      </w:r>
      <w:r w:rsidRPr="002D73FC">
        <w:rPr>
          <w:rFonts w:ascii="Times New Roman" w:hAnsi="Times New Roman" w:cs="Times New Roman"/>
          <w:sz w:val="27"/>
          <w:szCs w:val="27"/>
        </w:rPr>
        <w:t xml:space="preserve">7.6. Получатель гранта представляет в департамент отчетность по типовым формам, установленным Министерством финансов Российской Федерации (далее - отчетность), посредством системы </w:t>
      </w:r>
      <w:r w:rsidRPr="002D73FC">
        <w:rPr>
          <w:rFonts w:ascii="Times New Roman" w:hAnsi="Times New Roman" w:cs="Times New Roman"/>
          <w:sz w:val="27"/>
          <w:szCs w:val="27"/>
        </w:rPr>
        <w:t>«</w:t>
      </w:r>
      <w:r w:rsidRPr="002D73FC">
        <w:rPr>
          <w:rFonts w:ascii="Times New Roman" w:hAnsi="Times New Roman" w:cs="Times New Roman"/>
          <w:sz w:val="27"/>
          <w:szCs w:val="27"/>
        </w:rPr>
        <w:t>Электронный бюджет</w:t>
      </w:r>
      <w:r w:rsidRPr="002D73FC">
        <w:rPr>
          <w:rFonts w:ascii="Times New Roman" w:hAnsi="Times New Roman" w:cs="Times New Roman"/>
          <w:sz w:val="27"/>
          <w:szCs w:val="27"/>
        </w:rPr>
        <w:t>»</w:t>
      </w:r>
      <w:r w:rsidRPr="002D73FC">
        <w:rPr>
          <w:rFonts w:ascii="Times New Roman" w:hAnsi="Times New Roman" w:cs="Times New Roman"/>
          <w:sz w:val="27"/>
          <w:szCs w:val="27"/>
        </w:rPr>
        <w:t>:</w:t>
      </w:r>
    </w:p>
    <w:p w14:paraId="60B01374" w14:textId="157CF1B9" w:rsidR="00455F33" w:rsidRPr="002D73FC" w:rsidRDefault="00455F33" w:rsidP="00455F33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- о достижении значений результатов предоставления гранта </w:t>
      </w:r>
      <w:r w:rsidRPr="002D73F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Pr="002D73FC">
        <w:rPr>
          <w:rFonts w:ascii="Times New Roman" w:hAnsi="Times New Roman" w:cs="Times New Roman"/>
          <w:sz w:val="27"/>
          <w:szCs w:val="27"/>
        </w:rPr>
        <w:t>» не позднее</w:t>
      </w:r>
      <w:r w:rsidRPr="002D73FC">
        <w:rPr>
          <w:rFonts w:ascii="Times New Roman" w:hAnsi="Times New Roman" w:cs="Times New Roman"/>
          <w:sz w:val="27"/>
          <w:szCs w:val="27"/>
        </w:rPr>
        <w:t xml:space="preserve"> 15</w:t>
      </w:r>
      <w:r w:rsidRPr="002D73FC">
        <w:rPr>
          <w:rFonts w:ascii="Times New Roman" w:hAnsi="Times New Roman" w:cs="Times New Roman"/>
          <w:sz w:val="27"/>
          <w:szCs w:val="27"/>
        </w:rPr>
        <w:t>-го</w:t>
      </w:r>
      <w:r w:rsidRPr="002D73FC">
        <w:rPr>
          <w:rFonts w:ascii="Times New Roman" w:hAnsi="Times New Roman" w:cs="Times New Roman"/>
          <w:sz w:val="27"/>
          <w:szCs w:val="27"/>
        </w:rPr>
        <w:t xml:space="preserve"> января года, следующего за отчетным годом;</w:t>
      </w:r>
    </w:p>
    <w:p w14:paraId="5DE7370F" w14:textId="725A63B7" w:rsidR="00455F33" w:rsidRPr="002D73FC" w:rsidRDefault="00455F33" w:rsidP="00455F33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 xml:space="preserve">- об осуществлении расходов, источником финансового обеспечения которых является грант </w:t>
      </w:r>
      <w:r w:rsidRPr="002D73F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2D73FC">
        <w:rPr>
          <w:rFonts w:ascii="Times New Roman" w:hAnsi="Times New Roman" w:cs="Times New Roman"/>
          <w:sz w:val="27"/>
          <w:szCs w:val="27"/>
        </w:rPr>
        <w:t>Агростартап</w:t>
      </w:r>
      <w:proofErr w:type="spellEnd"/>
      <w:r w:rsidRPr="002D73FC">
        <w:rPr>
          <w:rFonts w:ascii="Times New Roman" w:hAnsi="Times New Roman" w:cs="Times New Roman"/>
          <w:sz w:val="27"/>
          <w:szCs w:val="27"/>
        </w:rPr>
        <w:t xml:space="preserve">» </w:t>
      </w:r>
      <w:r w:rsidRPr="002D73FC">
        <w:rPr>
          <w:rFonts w:ascii="Times New Roman" w:hAnsi="Times New Roman" w:cs="Times New Roman"/>
          <w:sz w:val="27"/>
          <w:szCs w:val="27"/>
        </w:rPr>
        <w:t>не позднее 15-го января года, следующего за отчетным годом.</w:t>
      </w:r>
    </w:p>
    <w:p w14:paraId="40CB752B" w14:textId="566CF0BB" w:rsidR="00455F33" w:rsidRPr="002D73FC" w:rsidRDefault="00455F33" w:rsidP="00B33AB4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Департамент осуществляет проверку и принятие отчетов, представленных получателем гранта, в срок, не превышающий 20 рабочих дней со дня их представления.</w:t>
      </w:r>
      <w:r w:rsidR="00B33AB4" w:rsidRPr="002D73FC">
        <w:rPr>
          <w:rFonts w:ascii="Times New Roman" w:hAnsi="Times New Roman" w:cs="Times New Roman"/>
          <w:sz w:val="27"/>
          <w:szCs w:val="27"/>
        </w:rPr>
        <w:t>».</w:t>
      </w:r>
    </w:p>
    <w:p w14:paraId="368D73D6" w14:textId="1A040A81" w:rsidR="00252096" w:rsidRPr="002D73FC" w:rsidRDefault="00252096" w:rsidP="00252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73FC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со дня его официального опубликования.</w:t>
      </w:r>
    </w:p>
    <w:p w14:paraId="380AB8BD" w14:textId="0C94F407" w:rsidR="002D725D" w:rsidRPr="002D73FC" w:rsidRDefault="002D725D" w:rsidP="00654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9625688" w14:textId="5C9E7CC4" w:rsidR="005A476E" w:rsidRPr="002D73FC" w:rsidRDefault="005A476E" w:rsidP="00654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688369F" w14:textId="77777777" w:rsidR="009823CB" w:rsidRPr="002D73FC" w:rsidRDefault="009823CB" w:rsidP="00654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4F53547" w14:textId="77777777" w:rsidR="008C305D" w:rsidRPr="002D73FC" w:rsidRDefault="008C305D" w:rsidP="008C305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Исполняющий обязанности</w:t>
      </w:r>
    </w:p>
    <w:p w14:paraId="7E09EA63" w14:textId="77777777" w:rsidR="008C305D" w:rsidRPr="002D73FC" w:rsidRDefault="008C305D" w:rsidP="008C305D">
      <w:pPr>
        <w:pStyle w:val="a3"/>
        <w:jc w:val="both"/>
        <w:rPr>
          <w:sz w:val="27"/>
          <w:szCs w:val="27"/>
        </w:rPr>
      </w:pPr>
      <w:r w:rsidRPr="002D73FC">
        <w:rPr>
          <w:rFonts w:ascii="Times New Roman" w:hAnsi="Times New Roman"/>
          <w:sz w:val="27"/>
          <w:szCs w:val="27"/>
        </w:rPr>
        <w:t>председателя правительства области</w:t>
      </w:r>
      <w:r w:rsidRPr="002D73FC">
        <w:rPr>
          <w:rFonts w:ascii="Times New Roman" w:hAnsi="Times New Roman"/>
          <w:sz w:val="27"/>
          <w:szCs w:val="27"/>
        </w:rPr>
        <w:tab/>
      </w:r>
      <w:r w:rsidRPr="002D73FC">
        <w:rPr>
          <w:rFonts w:ascii="Times New Roman" w:hAnsi="Times New Roman"/>
          <w:sz w:val="27"/>
          <w:szCs w:val="27"/>
        </w:rPr>
        <w:tab/>
      </w:r>
      <w:r w:rsidRPr="002D73FC">
        <w:rPr>
          <w:rFonts w:ascii="Times New Roman" w:hAnsi="Times New Roman"/>
          <w:sz w:val="27"/>
          <w:szCs w:val="27"/>
        </w:rPr>
        <w:tab/>
      </w:r>
      <w:r w:rsidRPr="002D73FC">
        <w:rPr>
          <w:rFonts w:ascii="Times New Roman" w:hAnsi="Times New Roman"/>
          <w:sz w:val="27"/>
          <w:szCs w:val="27"/>
        </w:rPr>
        <w:tab/>
      </w:r>
      <w:r w:rsidRPr="002D73FC">
        <w:rPr>
          <w:rFonts w:ascii="Times New Roman" w:hAnsi="Times New Roman"/>
          <w:sz w:val="27"/>
          <w:szCs w:val="27"/>
        </w:rPr>
        <w:tab/>
        <w:t xml:space="preserve"> И.О. Чагаев</w:t>
      </w:r>
    </w:p>
    <w:p w14:paraId="0048691D" w14:textId="77777777" w:rsidR="008C305D" w:rsidRPr="00CF3E13" w:rsidRDefault="008C305D" w:rsidP="00654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305D" w:rsidRPr="00CF3E13" w:rsidSect="00693CAA">
      <w:headerReference w:type="default" r:id="rId14"/>
      <w:footerReference w:type="defaul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6422C" w14:textId="77777777" w:rsidR="009E5B04" w:rsidRDefault="009E5B04">
      <w:pPr>
        <w:spacing w:after="0" w:line="240" w:lineRule="auto"/>
      </w:pPr>
      <w:r>
        <w:separator/>
      </w:r>
    </w:p>
  </w:endnote>
  <w:endnote w:type="continuationSeparator" w:id="0">
    <w:p w14:paraId="14D7DD5E" w14:textId="77777777" w:rsidR="009E5B04" w:rsidRDefault="009E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F460" w14:textId="3E57D85F" w:rsidR="004A20A1" w:rsidRPr="004A20A1" w:rsidRDefault="004A20A1">
    <w:pPr>
      <w:pStyle w:val="a9"/>
      <w:rPr>
        <w:rFonts w:ascii="Times New Roman" w:hAnsi="Times New Roman" w:cs="Times New Roman"/>
        <w:sz w:val="16"/>
        <w:szCs w:val="16"/>
      </w:rPr>
    </w:pPr>
    <w:r w:rsidRPr="004A20A1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</w:t>
    </w:r>
    <w:r w:rsidRPr="004A20A1">
      <w:rPr>
        <w:rFonts w:ascii="Times New Roman" w:hAnsi="Times New Roman" w:cs="Times New Roman"/>
        <w:sz w:val="16"/>
        <w:szCs w:val="16"/>
      </w:rPr>
      <w:t>Лиходовский/2025-47-пп-</w:t>
    </w:r>
    <w:proofErr w:type="gramStart"/>
    <w:r w:rsidRPr="004A20A1">
      <w:rPr>
        <w:rFonts w:ascii="Times New Roman" w:hAnsi="Times New Roman" w:cs="Times New Roman"/>
        <w:sz w:val="16"/>
        <w:szCs w:val="16"/>
      </w:rPr>
      <w:t>ДПиСХ(</w:t>
    </w:r>
    <w:proofErr w:type="gramEnd"/>
    <w:r w:rsidR="008309A9">
      <w:rPr>
        <w:rFonts w:ascii="Times New Roman" w:hAnsi="Times New Roman" w:cs="Times New Roman"/>
        <w:sz w:val="16"/>
        <w:szCs w:val="16"/>
      </w:rPr>
      <w:t>3</w:t>
    </w:r>
    <w:r w:rsidRPr="004A20A1">
      <w:rPr>
        <w:rFonts w:ascii="Times New Roman" w:hAnsi="Times New Roman"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C753" w14:textId="6C47C634" w:rsidR="004A20A1" w:rsidRPr="004A20A1" w:rsidRDefault="004A20A1">
    <w:pPr>
      <w:pStyle w:val="a9"/>
      <w:rPr>
        <w:rFonts w:ascii="Times New Roman" w:hAnsi="Times New Roman" w:cs="Times New Roman"/>
        <w:sz w:val="16"/>
        <w:szCs w:val="16"/>
      </w:rPr>
    </w:pPr>
    <w:r w:rsidRPr="004A20A1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</w:t>
    </w:r>
    <w:r w:rsidRPr="004A20A1">
      <w:rPr>
        <w:rFonts w:ascii="Times New Roman" w:hAnsi="Times New Roman" w:cs="Times New Roman"/>
        <w:sz w:val="16"/>
        <w:szCs w:val="16"/>
      </w:rPr>
      <w:t xml:space="preserve"> Лиходовский/202</w:t>
    </w:r>
    <w:r>
      <w:rPr>
        <w:rFonts w:ascii="Times New Roman" w:hAnsi="Times New Roman" w:cs="Times New Roman"/>
        <w:sz w:val="16"/>
        <w:szCs w:val="16"/>
      </w:rPr>
      <w:t>5</w:t>
    </w:r>
    <w:r w:rsidRPr="004A20A1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47</w:t>
    </w:r>
    <w:r w:rsidRPr="004A20A1">
      <w:rPr>
        <w:rFonts w:ascii="Times New Roman" w:hAnsi="Times New Roman" w:cs="Times New Roman"/>
        <w:sz w:val="16"/>
        <w:szCs w:val="16"/>
      </w:rPr>
      <w:t>-пп-</w:t>
    </w:r>
    <w:proofErr w:type="gramStart"/>
    <w:r w:rsidRPr="004A20A1">
      <w:rPr>
        <w:rFonts w:ascii="Times New Roman" w:hAnsi="Times New Roman" w:cs="Times New Roman"/>
        <w:sz w:val="16"/>
        <w:szCs w:val="16"/>
      </w:rPr>
      <w:t>ДПиСХ(</w:t>
    </w:r>
    <w:proofErr w:type="gramEnd"/>
    <w:r w:rsidR="008309A9">
      <w:rPr>
        <w:rFonts w:ascii="Times New Roman" w:hAnsi="Times New Roman" w:cs="Times New Roman"/>
        <w:sz w:val="16"/>
        <w:szCs w:val="16"/>
      </w:rPr>
      <w:t>3</w:t>
    </w:r>
    <w:r w:rsidRPr="004A20A1">
      <w:rPr>
        <w:rFonts w:ascii="Times New Roman" w:hAnsi="Times New Roman" w:cs="Times New Roman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2C8D6" w14:textId="77777777" w:rsidR="009E5B04" w:rsidRDefault="009E5B04">
      <w:pPr>
        <w:spacing w:after="0" w:line="240" w:lineRule="auto"/>
      </w:pPr>
      <w:r>
        <w:separator/>
      </w:r>
    </w:p>
  </w:footnote>
  <w:footnote w:type="continuationSeparator" w:id="0">
    <w:p w14:paraId="53A883AD" w14:textId="77777777" w:rsidR="009E5B04" w:rsidRDefault="009E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1C03" w14:textId="77777777" w:rsidR="00E809CE" w:rsidRPr="004D36FC" w:rsidRDefault="00252096" w:rsidP="00306E1B">
    <w:pPr>
      <w:pStyle w:val="a4"/>
      <w:framePr w:wrap="auto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 w:rsidRPr="004D36FC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4D36FC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4D36FC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6543AC">
      <w:rPr>
        <w:rStyle w:val="a6"/>
        <w:rFonts w:ascii="Times New Roman" w:hAnsi="Times New Roman" w:cs="Times New Roman"/>
        <w:noProof/>
        <w:sz w:val="28"/>
        <w:szCs w:val="28"/>
      </w:rPr>
      <w:t>2</w:t>
    </w:r>
    <w:r w:rsidRPr="004D36FC">
      <w:rPr>
        <w:rStyle w:val="a6"/>
        <w:rFonts w:ascii="Times New Roman" w:hAnsi="Times New Roman" w:cs="Times New Roman"/>
        <w:sz w:val="28"/>
        <w:szCs w:val="28"/>
      </w:rPr>
      <w:fldChar w:fldCharType="end"/>
    </w:r>
  </w:p>
  <w:p w14:paraId="62809207" w14:textId="77777777" w:rsidR="00E809CE" w:rsidRDefault="00E809CE" w:rsidP="00693CAA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84"/>
    <w:rsid w:val="000046C7"/>
    <w:rsid w:val="00020102"/>
    <w:rsid w:val="00032CF2"/>
    <w:rsid w:val="0003613F"/>
    <w:rsid w:val="00043D3F"/>
    <w:rsid w:val="000A6AA0"/>
    <w:rsid w:val="000D528C"/>
    <w:rsid w:val="000D6EA4"/>
    <w:rsid w:val="000E2AF6"/>
    <w:rsid w:val="00102003"/>
    <w:rsid w:val="00131989"/>
    <w:rsid w:val="00132DCA"/>
    <w:rsid w:val="00157B40"/>
    <w:rsid w:val="001751AE"/>
    <w:rsid w:val="001764FB"/>
    <w:rsid w:val="00187D8D"/>
    <w:rsid w:val="00193F82"/>
    <w:rsid w:val="0019643C"/>
    <w:rsid w:val="001B42EF"/>
    <w:rsid w:val="001B71E6"/>
    <w:rsid w:val="001B7BC5"/>
    <w:rsid w:val="001C5A2F"/>
    <w:rsid w:val="001F1A6B"/>
    <w:rsid w:val="00200BB6"/>
    <w:rsid w:val="002037B2"/>
    <w:rsid w:val="00206FA9"/>
    <w:rsid w:val="00213328"/>
    <w:rsid w:val="002228FA"/>
    <w:rsid w:val="00224023"/>
    <w:rsid w:val="0022766D"/>
    <w:rsid w:val="002426E8"/>
    <w:rsid w:val="00243A2F"/>
    <w:rsid w:val="00252096"/>
    <w:rsid w:val="002575A5"/>
    <w:rsid w:val="0028180A"/>
    <w:rsid w:val="00283CA6"/>
    <w:rsid w:val="002970D2"/>
    <w:rsid w:val="002A43F8"/>
    <w:rsid w:val="002A79D2"/>
    <w:rsid w:val="002A7DEC"/>
    <w:rsid w:val="002B169A"/>
    <w:rsid w:val="002C390E"/>
    <w:rsid w:val="002D725D"/>
    <w:rsid w:val="002D73FC"/>
    <w:rsid w:val="00312E36"/>
    <w:rsid w:val="003347EC"/>
    <w:rsid w:val="00374CA2"/>
    <w:rsid w:val="00395BB0"/>
    <w:rsid w:val="003A3708"/>
    <w:rsid w:val="003E6187"/>
    <w:rsid w:val="003F1B2C"/>
    <w:rsid w:val="003F238D"/>
    <w:rsid w:val="00433655"/>
    <w:rsid w:val="00437879"/>
    <w:rsid w:val="00455F33"/>
    <w:rsid w:val="00456C6B"/>
    <w:rsid w:val="004656A4"/>
    <w:rsid w:val="00467D1C"/>
    <w:rsid w:val="004970A7"/>
    <w:rsid w:val="00497C05"/>
    <w:rsid w:val="004A20A1"/>
    <w:rsid w:val="004C1F37"/>
    <w:rsid w:val="004D6F83"/>
    <w:rsid w:val="004F2264"/>
    <w:rsid w:val="004F719C"/>
    <w:rsid w:val="004F768E"/>
    <w:rsid w:val="00507D5B"/>
    <w:rsid w:val="00511796"/>
    <w:rsid w:val="00527805"/>
    <w:rsid w:val="005478E2"/>
    <w:rsid w:val="00551952"/>
    <w:rsid w:val="0056149A"/>
    <w:rsid w:val="00564EEC"/>
    <w:rsid w:val="00567280"/>
    <w:rsid w:val="005A476E"/>
    <w:rsid w:val="005C01BD"/>
    <w:rsid w:val="005C2579"/>
    <w:rsid w:val="005D60F5"/>
    <w:rsid w:val="005F5D99"/>
    <w:rsid w:val="00620402"/>
    <w:rsid w:val="00620F40"/>
    <w:rsid w:val="00623D3B"/>
    <w:rsid w:val="006317C8"/>
    <w:rsid w:val="006543AC"/>
    <w:rsid w:val="00676BE7"/>
    <w:rsid w:val="0069305C"/>
    <w:rsid w:val="006A0888"/>
    <w:rsid w:val="006E141F"/>
    <w:rsid w:val="006F3BE2"/>
    <w:rsid w:val="006F7C45"/>
    <w:rsid w:val="0071742A"/>
    <w:rsid w:val="00733BD2"/>
    <w:rsid w:val="00736F09"/>
    <w:rsid w:val="0073717A"/>
    <w:rsid w:val="0078755F"/>
    <w:rsid w:val="00787AC8"/>
    <w:rsid w:val="007907E7"/>
    <w:rsid w:val="007E01CD"/>
    <w:rsid w:val="007E37D3"/>
    <w:rsid w:val="007F1CEC"/>
    <w:rsid w:val="00814026"/>
    <w:rsid w:val="0081410A"/>
    <w:rsid w:val="0081641F"/>
    <w:rsid w:val="008309A9"/>
    <w:rsid w:val="00853508"/>
    <w:rsid w:val="00863272"/>
    <w:rsid w:val="008722C7"/>
    <w:rsid w:val="008C305D"/>
    <w:rsid w:val="008F59AE"/>
    <w:rsid w:val="00900DCF"/>
    <w:rsid w:val="00900DFF"/>
    <w:rsid w:val="00913EB4"/>
    <w:rsid w:val="00931761"/>
    <w:rsid w:val="00932E94"/>
    <w:rsid w:val="00936018"/>
    <w:rsid w:val="009427A8"/>
    <w:rsid w:val="009545CF"/>
    <w:rsid w:val="0097254A"/>
    <w:rsid w:val="009736F9"/>
    <w:rsid w:val="009809D3"/>
    <w:rsid w:val="009823CB"/>
    <w:rsid w:val="00983685"/>
    <w:rsid w:val="00983C02"/>
    <w:rsid w:val="00996B9D"/>
    <w:rsid w:val="0099758C"/>
    <w:rsid w:val="009A5ED7"/>
    <w:rsid w:val="009B673A"/>
    <w:rsid w:val="009B69AB"/>
    <w:rsid w:val="009C223B"/>
    <w:rsid w:val="009E5229"/>
    <w:rsid w:val="009E5B04"/>
    <w:rsid w:val="009F40FF"/>
    <w:rsid w:val="00A022DF"/>
    <w:rsid w:val="00A234ED"/>
    <w:rsid w:val="00A24EA7"/>
    <w:rsid w:val="00A34A4D"/>
    <w:rsid w:val="00A418BA"/>
    <w:rsid w:val="00A43F8C"/>
    <w:rsid w:val="00A44A70"/>
    <w:rsid w:val="00A632CF"/>
    <w:rsid w:val="00A84584"/>
    <w:rsid w:val="00AA45AB"/>
    <w:rsid w:val="00AB1FEB"/>
    <w:rsid w:val="00AB6D97"/>
    <w:rsid w:val="00AC1B7F"/>
    <w:rsid w:val="00AC4C91"/>
    <w:rsid w:val="00AC63C6"/>
    <w:rsid w:val="00B0756C"/>
    <w:rsid w:val="00B23490"/>
    <w:rsid w:val="00B33AB4"/>
    <w:rsid w:val="00B35CA0"/>
    <w:rsid w:val="00B43E3F"/>
    <w:rsid w:val="00B83307"/>
    <w:rsid w:val="00B96738"/>
    <w:rsid w:val="00BA275D"/>
    <w:rsid w:val="00BB764B"/>
    <w:rsid w:val="00C03D7E"/>
    <w:rsid w:val="00C0657D"/>
    <w:rsid w:val="00C11834"/>
    <w:rsid w:val="00C13CBC"/>
    <w:rsid w:val="00C20BB7"/>
    <w:rsid w:val="00C24BF1"/>
    <w:rsid w:val="00C456B2"/>
    <w:rsid w:val="00C45788"/>
    <w:rsid w:val="00C51A1F"/>
    <w:rsid w:val="00C800CE"/>
    <w:rsid w:val="00CD086A"/>
    <w:rsid w:val="00CD5B78"/>
    <w:rsid w:val="00CE1392"/>
    <w:rsid w:val="00CF29AC"/>
    <w:rsid w:val="00CF3E13"/>
    <w:rsid w:val="00D03858"/>
    <w:rsid w:val="00D03DD9"/>
    <w:rsid w:val="00D105AD"/>
    <w:rsid w:val="00D3314A"/>
    <w:rsid w:val="00D475F1"/>
    <w:rsid w:val="00D47E38"/>
    <w:rsid w:val="00D51A1B"/>
    <w:rsid w:val="00D756D4"/>
    <w:rsid w:val="00D773B0"/>
    <w:rsid w:val="00D83AEA"/>
    <w:rsid w:val="00D84B30"/>
    <w:rsid w:val="00D903BE"/>
    <w:rsid w:val="00D96F21"/>
    <w:rsid w:val="00DA4038"/>
    <w:rsid w:val="00DB513F"/>
    <w:rsid w:val="00DF28E9"/>
    <w:rsid w:val="00E0267D"/>
    <w:rsid w:val="00E32784"/>
    <w:rsid w:val="00E41947"/>
    <w:rsid w:val="00E5528C"/>
    <w:rsid w:val="00E809CE"/>
    <w:rsid w:val="00EA0F4D"/>
    <w:rsid w:val="00EA1B05"/>
    <w:rsid w:val="00EA2791"/>
    <w:rsid w:val="00EB1165"/>
    <w:rsid w:val="00EB2FA1"/>
    <w:rsid w:val="00EB4267"/>
    <w:rsid w:val="00ED7358"/>
    <w:rsid w:val="00EE5930"/>
    <w:rsid w:val="00EF471D"/>
    <w:rsid w:val="00F25FE4"/>
    <w:rsid w:val="00F308B2"/>
    <w:rsid w:val="00F418B9"/>
    <w:rsid w:val="00F449ED"/>
    <w:rsid w:val="00F63D8F"/>
    <w:rsid w:val="00F64197"/>
    <w:rsid w:val="00F65E4C"/>
    <w:rsid w:val="00FA0645"/>
    <w:rsid w:val="00FD18CC"/>
    <w:rsid w:val="00FD4772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6FFC3"/>
  <w15:chartTrackingRefBased/>
  <w15:docId w15:val="{57ACA5F0-4FB8-4EF5-8DDE-F5B80F3E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9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252096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uiPriority w:val="99"/>
    <w:rsid w:val="002520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52096"/>
    <w:rPr>
      <w:rFonts w:ascii="Calibri" w:eastAsia="Times New Roman" w:hAnsi="Calibri" w:cs="Calibri"/>
      <w:sz w:val="20"/>
      <w:szCs w:val="20"/>
    </w:rPr>
  </w:style>
  <w:style w:type="character" w:styleId="a6">
    <w:name w:val="page number"/>
    <w:basedOn w:val="a0"/>
    <w:uiPriority w:val="99"/>
    <w:rsid w:val="00252096"/>
  </w:style>
  <w:style w:type="character" w:styleId="a7">
    <w:name w:val="Hyperlink"/>
    <w:basedOn w:val="a0"/>
    <w:uiPriority w:val="99"/>
    <w:unhideWhenUsed/>
    <w:rsid w:val="00676BE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6BE7"/>
    <w:rPr>
      <w:color w:val="605E5C"/>
      <w:shd w:val="clear" w:color="auto" w:fill="E1DFDD"/>
    </w:rPr>
  </w:style>
  <w:style w:type="paragraph" w:customStyle="1" w:styleId="ConsPlusTitle">
    <w:name w:val="ConsPlusTitle"/>
    <w:rsid w:val="00187D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2"/>
      <w:sz w:val="20"/>
      <w:lang w:eastAsia="ru-RU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4A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20A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722" TargetMode="External"/><Relationship Id="rId13" Type="http://schemas.openxmlformats.org/officeDocument/2006/relationships/hyperlink" Target="https://login.consultant.ru/link/?req=doc&amp;base=LAW&amp;n=479333&amp;dst=10010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74&amp;dst=3704" TargetMode="External"/><Relationship Id="rId12" Type="http://schemas.openxmlformats.org/officeDocument/2006/relationships/hyperlink" Target="https://login.consultant.ru/link/?req=doc&amp;base=LAW&amp;n=45552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26&amp;n=90251&amp;dst=100042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9774&amp;dst=37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9774&amp;dst=370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8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173</cp:revision>
  <dcterms:created xsi:type="dcterms:W3CDTF">2022-02-25T01:20:00Z</dcterms:created>
  <dcterms:modified xsi:type="dcterms:W3CDTF">2025-02-12T02:34:00Z</dcterms:modified>
</cp:coreProperties>
</file>